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0D903">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72042C04">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5C8F2ECD">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大岭山镇敬老院二期改造工程发电机采购及安装项目</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10278DAC">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大岭山镇敬老院二期改造工程发电机采购及安装项目</w:t>
      </w:r>
      <w:r>
        <w:rPr>
          <w:rFonts w:hint="eastAsia" w:ascii="仿宋_GB2312" w:hAnsi="仿宋_GB2312" w:eastAsia="仿宋_GB2312" w:cs="仿宋_GB2312"/>
          <w:color w:val="auto"/>
          <w:kern w:val="0"/>
          <w:sz w:val="21"/>
          <w:szCs w:val="21"/>
          <w:u w:val="single"/>
          <w:lang w:val="en-US" w:eastAsia="zh-CN"/>
        </w:rPr>
        <w:t xml:space="preserve">  </w:t>
      </w:r>
    </w:p>
    <w:p w14:paraId="7BA33BE6">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171</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68D179F5">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东莞大岭山                    </w:t>
      </w:r>
    </w:p>
    <w:p w14:paraId="5EF0187F">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58966D96">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xml:space="preserve">¥ 400020.00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肆拾万零贰拾元整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)¥ 354000.00 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叁拾伍万肆仟元整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¥ 46020 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肆万陆仟零贰拾元整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662B4D7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u w:val="single"/>
          <w:lang w:val="en-US" w:eastAsia="zh-CN"/>
        </w:rPr>
        <w:t xml:space="preserve"> 一期占地460平方米，建筑面积2100平方米，楼高四层；二期占地1608.20平方米，建筑面积约1.04万平方米，楼高七层。可规划单人房20间、双人房97间、三人间16间，共计床位262张。</w:t>
      </w:r>
    </w:p>
    <w:p w14:paraId="3201AD23">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69CE3D82">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500" w:firstLineChars="200"/>
        <w:textAlignment w:val="auto"/>
        <w:rPr>
          <w:rFonts w:hint="eastAsia" w:ascii="仿宋_GB2312" w:hAnsi="仿宋_GB2312" w:eastAsia="仿宋_GB2312" w:cs="仿宋_GB2312"/>
          <w:b/>
          <w:bCs/>
          <w:color w:val="auto"/>
          <w:kern w:val="0"/>
          <w:sz w:val="21"/>
          <w:szCs w:val="21"/>
          <w:u w:val="single"/>
        </w:rPr>
      </w:pPr>
      <w:r>
        <w:rPr>
          <w:rFonts w:hint="eastAsia" w:ascii="宋体" w:hAnsi="宋体" w:eastAsia="宋体" w:cs="Times New Roman"/>
          <w:spacing w:val="20"/>
          <w:sz w:val="21"/>
          <w:szCs w:val="21"/>
          <w:lang w:val="en-US" w:eastAsia="zh-CN"/>
        </w:rPr>
        <w:t>采购柴油发电机组1台（800KW）。本次采购要求设备质量可靠、技术先进、操作便捷，能够满足持续稳定供电需求。</w:t>
      </w:r>
      <w:r>
        <w:rPr>
          <w:rFonts w:hint="eastAsia" w:ascii="宋体" w:hAnsi="宋体" w:eastAsia="宋体" w:cs="Times New Roman"/>
          <w:spacing w:val="20"/>
          <w:szCs w:val="21"/>
          <w:lang w:val="en-US" w:eastAsia="zh-CN"/>
        </w:rPr>
        <w:t>具体详见工程量清单及图纸。</w:t>
      </w:r>
    </w:p>
    <w:p w14:paraId="27E6923F">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2FD0FD01">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：所有产品供货期为</w:t>
      </w:r>
      <w:r>
        <w:rPr>
          <w:rFonts w:hint="eastAsia" w:ascii="仿宋_GB2312" w:hAnsi="仿宋_GB2312" w:eastAsia="仿宋_GB2312" w:cs="仿宋_GB2312"/>
          <w:color w:val="auto"/>
          <w:kern w:val="0"/>
          <w:sz w:val="21"/>
          <w:szCs w:val="21"/>
          <w:highlight w:val="none"/>
          <w:u w:val="single"/>
          <w:lang w:val="en-US" w:eastAsia="zh-CN"/>
        </w:rPr>
        <w:t xml:space="preserve">  20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557C9774">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4B0EAF6B">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07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07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3398FAE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w:t>
      </w:r>
      <w:r>
        <w:rPr>
          <w:rFonts w:hint="eastAsia" w:ascii="仿宋_GB2312" w:hAnsi="仿宋_GB2312" w:eastAsia="仿宋_GB2312" w:cs="仿宋_GB2312"/>
          <w:color w:val="auto"/>
          <w:kern w:val="0"/>
          <w:sz w:val="21"/>
          <w:szCs w:val="21"/>
          <w:highlight w:val="none"/>
          <w:lang w:val="en-US" w:eastAsia="zh-CN"/>
        </w:rPr>
        <w:t>南城街道城市风景街8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4BB2D188">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3EB54D07">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3FCAB0A0">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1C388852">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178A9D7B">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60EA073F">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01290A67">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4BF5AA69">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6DDBB35F">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7C50EF38">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61BF5BA2">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w:t>
      </w:r>
      <w:r>
        <w:rPr>
          <w:rFonts w:hint="eastAsia" w:ascii="仿宋_GB2312" w:hAnsi="仿宋_GB2312" w:eastAsia="仿宋_GB2312" w:cs="仿宋_GB2312"/>
          <w:color w:val="auto"/>
          <w:kern w:val="0"/>
          <w:sz w:val="21"/>
          <w:szCs w:val="21"/>
          <w:highlight w:val="none"/>
          <w:lang w:val="en-US" w:eastAsia="zh-CN"/>
        </w:rPr>
        <w:t>南城</w:t>
      </w:r>
      <w:r>
        <w:rPr>
          <w:rFonts w:hint="eastAsia" w:ascii="仿宋_GB2312" w:hAnsi="仿宋_GB2312" w:eastAsia="仿宋_GB2312" w:cs="仿宋_GB2312"/>
          <w:color w:val="auto"/>
          <w:kern w:val="0"/>
          <w:sz w:val="21"/>
          <w:szCs w:val="21"/>
          <w:highlight w:val="none"/>
        </w:rPr>
        <w:t>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147EB78C">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552D01BD">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03350D96">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p>
    <w:p w14:paraId="771CBE8C">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p>
    <w:p w14:paraId="052A8EC9">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2A3E371D">
      <w:pPr>
        <w:jc w:val="right"/>
      </w:pPr>
      <w:bookmarkStart w:id="0" w:name="_GoBack"/>
      <w:bookmarkEnd w:id="0"/>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01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D92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2026-09-01T02:35:05Z</dcterms:created>
  <dc:creator>lenovo</dc:creator>
  <cp:lastModifiedBy>黄惠东</cp:lastModifiedBy>
  <dcterms:modified xsi:type="dcterms:W3CDTF">2026-09-01T02:35:32Z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5557B6F19F04480180370E6AC1C5BA33_12</vt:lpwstr>
  </property>
</Properties>
</file>