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21C37">
      <w:pPr>
        <w:pStyle w:val="31"/>
        <w:numPr>
          <w:ilvl w:val="0"/>
          <w:numId w:val="1"/>
        </w:numPr>
        <w:ind w:firstLineChars="0"/>
        <w:jc w:val="left"/>
        <w:outlineLvl w:val="1"/>
        <w:rPr>
          <w:rFonts w:eastAsia="仿宋"/>
          <w:b/>
          <w:bCs/>
          <w:sz w:val="30"/>
          <w:szCs w:val="30"/>
        </w:rPr>
      </w:pPr>
      <w:r>
        <w:rPr>
          <w:rFonts w:hint="eastAsia" w:eastAsia="仿宋"/>
          <w:b/>
          <w:bCs/>
          <w:sz w:val="30"/>
          <w:szCs w:val="30"/>
          <w:lang w:val="en-US" w:eastAsia="zh-CN"/>
        </w:rPr>
        <w:t>报价函及清单</w:t>
      </w:r>
    </w:p>
    <w:p w14:paraId="40786C14">
      <w:pPr>
        <w:pStyle w:val="13"/>
        <w:ind w:left="0" w:leftChars="0" w:firstLine="0" w:firstLineChars="0"/>
        <w:rPr>
          <w:rFonts w:hint="eastAsia" w:ascii="仿宋" w:hAnsi="仿宋" w:eastAsia="仿宋"/>
          <w:sz w:val="32"/>
          <w:szCs w:val="32"/>
        </w:rPr>
      </w:pPr>
    </w:p>
    <w:p w14:paraId="451D335E">
      <w:pPr>
        <w:jc w:val="center"/>
        <w:rPr>
          <w:rFonts w:hint="default" w:ascii="Times New Roman" w:hAnsi="Times New Roman" w:eastAsia="仿宋" w:cs="Times New Roman"/>
          <w:b/>
          <w:bCs/>
          <w:color w:val="000000"/>
          <w:sz w:val="36"/>
          <w:szCs w:val="36"/>
        </w:rPr>
      </w:pPr>
      <w:r>
        <w:rPr>
          <w:rFonts w:hint="default" w:ascii="Times New Roman" w:hAnsi="Times New Roman" w:eastAsia="仿宋" w:cs="Times New Roman"/>
          <w:b/>
          <w:bCs/>
          <w:color w:val="000000"/>
          <w:sz w:val="36"/>
          <w:szCs w:val="36"/>
        </w:rPr>
        <w:t>报价函</w:t>
      </w:r>
    </w:p>
    <w:p w14:paraId="6DE41DFA">
      <w:pPr>
        <w:ind w:firstLine="560"/>
        <w:jc w:val="center"/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</w:p>
    <w:p w14:paraId="7B1B1F27">
      <w:pPr>
        <w:ind w:firstLine="0" w:firstLineChars="0"/>
        <w:rPr>
          <w:rFonts w:hint="default" w:ascii="Times New Roman" w:hAnsi="Times New Roman" w:eastAsia="仿宋" w:cs="Times New Roman"/>
          <w:b w:val="0"/>
          <w:bCs w:val="0"/>
          <w:color w:val="auto"/>
          <w:sz w:val="30"/>
          <w:szCs w:val="30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sz w:val="30"/>
          <w:szCs w:val="30"/>
          <w:u w:val="none"/>
        </w:rPr>
        <w:t>东莞市新东欣环保投资有限公司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30"/>
          <w:szCs w:val="30"/>
        </w:rPr>
        <w:t>：</w:t>
      </w:r>
    </w:p>
    <w:p w14:paraId="7FE2A57E">
      <w:pPr>
        <w:ind w:firstLine="600" w:firstLineChars="200"/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针对贵司</w:t>
      </w:r>
      <w:r>
        <w:rPr>
          <w:rFonts w:hint="eastAsia" w:eastAsia="仿宋" w:cs="Times New Roman"/>
          <w:color w:val="000000"/>
          <w:sz w:val="30"/>
          <w:szCs w:val="30"/>
          <w:u w:val="single"/>
          <w:lang w:eastAsia="zh-CN"/>
        </w:rPr>
        <w:t>新东欣公司2026年生产物资采购（第4批）项目（重新采购）</w:t>
      </w:r>
      <w:r>
        <w:rPr>
          <w:rFonts w:hint="eastAsia" w:eastAsia="仿宋" w:cs="Times New Roman"/>
          <w:color w:val="000000"/>
          <w:sz w:val="30"/>
          <w:szCs w:val="30"/>
          <w:u w:val="single"/>
          <w:lang w:val="en-US" w:eastAsia="zh-CN"/>
        </w:rPr>
        <w:t xml:space="preserve">  包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，我司愿意以含税价合计人民币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  <w:u w:val="single"/>
        </w:rPr>
        <w:t>xxxx元（大写），¥xxx.00（小写）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承接此项目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  <w:lang w:eastAsia="zh-CN"/>
        </w:rPr>
        <w:t>，开具增值税专用发票，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  <w:u w:val="single"/>
          <w:lang w:eastAsia="zh-CN"/>
        </w:rPr>
        <w:t>票面税率x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  <w:u w:val="single"/>
          <w:lang w:val="en-US" w:eastAsia="zh-CN"/>
        </w:rPr>
        <w:t>x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  <w:u w:val="single"/>
          <w:lang w:eastAsia="zh-CN"/>
        </w:rPr>
        <w:t xml:space="preserve"> %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。</w:t>
      </w:r>
    </w:p>
    <w:p w14:paraId="6E1DFBC0">
      <w:pPr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</w:p>
    <w:p w14:paraId="6B9CE388">
      <w:pPr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</w:p>
    <w:p w14:paraId="177BDF0B">
      <w:pPr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</w:p>
    <w:p w14:paraId="445BE207">
      <w:pPr>
        <w:jc w:val="left"/>
        <w:rPr>
          <w:rFonts w:hint="default" w:ascii="Times New Roman" w:hAnsi="Times New Roman" w:eastAsia="仿宋" w:cs="Times New Roman"/>
          <w:color w:val="000000"/>
          <w:sz w:val="30"/>
          <w:szCs w:val="30"/>
          <w:lang w:val="en-US" w:eastAsia="zh-CN"/>
        </w:rPr>
      </w:pPr>
    </w:p>
    <w:p w14:paraId="06F04150">
      <w:pPr>
        <w:jc w:val="left"/>
        <w:rPr>
          <w:rFonts w:hint="default" w:ascii="Times New Roman" w:hAnsi="Times New Roman" w:eastAsia="仿宋" w:cs="Times New Roman"/>
          <w:color w:val="000000"/>
          <w:sz w:val="30"/>
          <w:szCs w:val="30"/>
          <w:lang w:val="en-US" w:eastAsia="zh-CN"/>
        </w:rPr>
      </w:pPr>
    </w:p>
    <w:p w14:paraId="72972DEB">
      <w:pPr>
        <w:jc w:val="left"/>
        <w:rPr>
          <w:rFonts w:hint="default" w:ascii="Times New Roman" w:hAnsi="Times New Roman" w:eastAsia="仿宋" w:cs="Times New Roman"/>
          <w:color w:val="000000"/>
          <w:sz w:val="30"/>
          <w:szCs w:val="30"/>
          <w:lang w:val="en-US" w:eastAsia="zh-CN"/>
        </w:rPr>
      </w:pPr>
    </w:p>
    <w:p w14:paraId="570DD0B0">
      <w:pPr>
        <w:pStyle w:val="2"/>
        <w:ind w:firstLine="0" w:firstLineChars="0"/>
        <w:jc w:val="both"/>
        <w:rPr>
          <w:rFonts w:hint="default" w:eastAsia="仿宋"/>
          <w:sz w:val="30"/>
          <w:szCs w:val="30"/>
          <w:lang w:val="en-US"/>
        </w:rPr>
      </w:pPr>
      <w:r>
        <w:rPr>
          <w:rFonts w:hint="eastAsia" w:eastAsia="仿宋"/>
          <w:b w:val="0"/>
          <w:bCs w:val="0"/>
          <w:sz w:val="28"/>
          <w:szCs w:val="28"/>
          <w:lang w:val="en-US" w:eastAsia="zh-CN"/>
        </w:rPr>
        <w:t>项目：</w:t>
      </w:r>
      <w:r>
        <w:rPr>
          <w:rFonts w:hint="eastAsia" w:eastAsia="仿宋"/>
          <w:b w:val="0"/>
          <w:bCs w:val="0"/>
          <w:sz w:val="28"/>
          <w:szCs w:val="28"/>
          <w:u w:val="single"/>
          <w:lang w:val="en-US" w:eastAsia="zh-CN"/>
        </w:rPr>
        <w:t>新东欣公司2026年生产物资采购（第4批）项目（重新采购）  包</w:t>
      </w:r>
    </w:p>
    <w:p w14:paraId="5CD515B4">
      <w:pPr>
        <w:spacing w:line="360" w:lineRule="auto"/>
        <w:ind w:firstLine="0" w:firstLineChars="0"/>
        <w:jc w:val="left"/>
        <w:rPr>
          <w:rFonts w:eastAsia="仿宋"/>
          <w:sz w:val="30"/>
          <w:szCs w:val="30"/>
        </w:rPr>
      </w:pPr>
      <w:r>
        <w:rPr>
          <w:rFonts w:eastAsia="仿宋"/>
          <w:sz w:val="30"/>
          <w:szCs w:val="30"/>
        </w:rPr>
        <w:t>报价人名称</w:t>
      </w:r>
      <w:r>
        <w:rPr>
          <w:rFonts w:eastAsia="仿宋"/>
          <w:b/>
          <w:bCs/>
          <w:sz w:val="30"/>
          <w:szCs w:val="30"/>
          <w:highlight w:val="yellow"/>
        </w:rPr>
        <w:t>（加盖公章）</w:t>
      </w:r>
      <w:r>
        <w:rPr>
          <w:rFonts w:eastAsia="仿宋"/>
          <w:sz w:val="30"/>
          <w:szCs w:val="30"/>
        </w:rPr>
        <w:t>：</w:t>
      </w:r>
    </w:p>
    <w:p w14:paraId="00E2C962">
      <w:pPr>
        <w:wordWrap w:val="0"/>
        <w:spacing w:line="360" w:lineRule="auto"/>
        <w:ind w:firstLine="0" w:firstLineChars="0"/>
        <w:jc w:val="left"/>
        <w:rPr>
          <w:rFonts w:eastAsia="仿宋"/>
          <w:sz w:val="30"/>
          <w:szCs w:val="30"/>
        </w:rPr>
      </w:pPr>
      <w:r>
        <w:rPr>
          <w:rFonts w:eastAsia="仿宋"/>
          <w:sz w:val="30"/>
          <w:szCs w:val="30"/>
        </w:rPr>
        <w:t>法定代表人或授权代表人</w:t>
      </w:r>
      <w:r>
        <w:rPr>
          <w:rFonts w:eastAsia="仿宋"/>
          <w:b/>
          <w:bCs/>
          <w:sz w:val="30"/>
          <w:szCs w:val="30"/>
          <w:highlight w:val="yellow"/>
        </w:rPr>
        <w:t>（签名或盖章）</w:t>
      </w:r>
      <w:r>
        <w:rPr>
          <w:rFonts w:eastAsia="仿宋"/>
          <w:sz w:val="30"/>
          <w:szCs w:val="30"/>
        </w:rPr>
        <w:t>：</w:t>
      </w:r>
    </w:p>
    <w:p w14:paraId="2AD7AF82">
      <w:pPr>
        <w:wordWrap w:val="0"/>
        <w:spacing w:line="360" w:lineRule="auto"/>
        <w:ind w:firstLine="0" w:firstLineChars="0"/>
        <w:jc w:val="left"/>
        <w:rPr>
          <w:rFonts w:eastAsia="仿宋"/>
          <w:sz w:val="30"/>
          <w:szCs w:val="30"/>
        </w:rPr>
      </w:pPr>
      <w:r>
        <w:rPr>
          <w:rFonts w:eastAsia="仿宋"/>
          <w:sz w:val="30"/>
          <w:szCs w:val="30"/>
        </w:rPr>
        <w:t>联系人：</w:t>
      </w:r>
    </w:p>
    <w:p w14:paraId="55032EF2">
      <w:pPr>
        <w:wordWrap w:val="0"/>
        <w:spacing w:line="360" w:lineRule="auto"/>
        <w:ind w:firstLine="0" w:firstLineChars="0"/>
        <w:jc w:val="left"/>
        <w:rPr>
          <w:rFonts w:eastAsia="仿宋"/>
          <w:sz w:val="30"/>
          <w:szCs w:val="30"/>
        </w:rPr>
      </w:pPr>
      <w:r>
        <w:rPr>
          <w:rFonts w:eastAsia="仿宋"/>
          <w:sz w:val="30"/>
          <w:szCs w:val="30"/>
        </w:rPr>
        <w:t>联系电话：</w:t>
      </w:r>
    </w:p>
    <w:p w14:paraId="364A717F">
      <w:pPr>
        <w:wordWrap w:val="0"/>
        <w:spacing w:line="360" w:lineRule="auto"/>
        <w:ind w:firstLine="0" w:firstLineChars="0"/>
        <w:jc w:val="left"/>
      </w:pPr>
      <w:r>
        <w:rPr>
          <w:rFonts w:eastAsia="仿宋"/>
          <w:sz w:val="30"/>
          <w:szCs w:val="30"/>
        </w:rPr>
        <w:t>日期：</w:t>
      </w:r>
    </w:p>
    <w:p w14:paraId="75889F81">
      <w:pPr>
        <w:pStyle w:val="13"/>
        <w:spacing w:after="0" w:line="560" w:lineRule="exact"/>
        <w:ind w:left="0" w:leftChars="0" w:firstLine="0" w:firstLineChars="0"/>
        <w:rPr>
          <w:rFonts w:hint="eastAsia" w:ascii="仿宋" w:hAnsi="仿宋" w:eastAsia="仿宋"/>
          <w:color w:val="auto"/>
          <w:sz w:val="28"/>
          <w:szCs w:val="28"/>
        </w:rPr>
      </w:pPr>
    </w:p>
    <w:p w14:paraId="1D599842">
      <w:pPr>
        <w:pStyle w:val="13"/>
        <w:spacing w:after="0" w:line="560" w:lineRule="exact"/>
        <w:ind w:left="0" w:leftChars="0" w:firstLine="0" w:firstLineChars="0"/>
        <w:rPr>
          <w:rFonts w:hint="eastAsia" w:ascii="仿宋" w:hAnsi="仿宋" w:eastAsia="仿宋"/>
          <w:color w:val="auto"/>
          <w:sz w:val="28"/>
          <w:szCs w:val="28"/>
        </w:rPr>
      </w:pPr>
    </w:p>
    <w:p w14:paraId="7E9C5768">
      <w:pPr>
        <w:pStyle w:val="13"/>
        <w:spacing w:after="0" w:line="560" w:lineRule="exact"/>
        <w:ind w:left="0" w:leftChars="0" w:firstLine="0" w:firstLineChars="0"/>
        <w:jc w:val="left"/>
        <w:rPr>
          <w:rFonts w:hint="eastAsia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方正仿宋简体" w:hAnsi="创艺简仿宋" w:eastAsia="仿宋" w:cs="Times New Roman"/>
          <w:b/>
          <w:bCs/>
          <w:sz w:val="30"/>
          <w:szCs w:val="30"/>
          <w:lang w:val="en-US" w:eastAsia="zh-CN"/>
        </w:rPr>
        <w:t xml:space="preserve">附件二 </w:t>
      </w:r>
      <w:r>
        <w:rPr>
          <w:rFonts w:hint="eastAsia" w:eastAsia="仿宋" w:cs="Times New Roman"/>
          <w:b/>
          <w:bCs/>
          <w:sz w:val="30"/>
          <w:szCs w:val="30"/>
          <w:lang w:val="en-US" w:eastAsia="zh-CN"/>
        </w:rPr>
        <w:t>报</w:t>
      </w:r>
      <w:r>
        <w:rPr>
          <w:rFonts w:hint="eastAsia" w:eastAsia="仿宋"/>
          <w:b/>
          <w:bCs/>
          <w:sz w:val="30"/>
          <w:szCs w:val="30"/>
          <w:lang w:val="en-US" w:eastAsia="zh-CN"/>
        </w:rPr>
        <w:t>价函及清单</w:t>
      </w:r>
    </w:p>
    <w:p w14:paraId="4632C75D">
      <w:pPr>
        <w:pStyle w:val="13"/>
        <w:spacing w:after="0" w:line="560" w:lineRule="exact"/>
        <w:ind w:left="0" w:leftChars="0" w:firstLine="0" w:firstLineChars="0"/>
        <w:jc w:val="left"/>
        <w:rPr>
          <w:rFonts w:hint="default" w:eastAsia="仿宋"/>
          <w:b/>
          <w:bCs/>
          <w:sz w:val="30"/>
          <w:szCs w:val="30"/>
          <w:lang w:val="en-US" w:eastAsia="zh-CN"/>
        </w:rPr>
      </w:pPr>
    </w:p>
    <w:p w14:paraId="5D930C75">
      <w:pPr>
        <w:pStyle w:val="13"/>
        <w:spacing w:after="0" w:line="560" w:lineRule="exact"/>
        <w:ind w:left="0" w:leftChars="0" w:firstLine="0" w:firstLineChars="0"/>
        <w:jc w:val="left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（报价人请根据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所投标包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lang w:val="en-US" w:eastAsia="zh-CN"/>
        </w:rPr>
        <w:t>物资清单</w:t>
      </w:r>
      <w:r>
        <w:rPr>
          <w:rFonts w:hint="eastAsia" w:ascii="仿宋" w:hAnsi="仿宋" w:eastAsia="仿宋"/>
          <w:color w:val="auto"/>
          <w:sz w:val="28"/>
          <w:szCs w:val="28"/>
        </w:rPr>
        <w:t>自拟，要求包含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产品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lang w:val="en-US" w:eastAsia="zh-CN"/>
        </w:rPr>
        <w:t>名称或物料明细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、单位、数量、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lang w:val="en-US" w:eastAsia="zh-CN"/>
        </w:rPr>
        <w:t>含税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单价、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lang w:val="en-US" w:eastAsia="zh-CN"/>
        </w:rPr>
        <w:t>含税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总价、合计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lang w:val="en-US" w:eastAsia="zh-CN"/>
        </w:rPr>
        <w:t>含税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金额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lang w:val="en-US" w:eastAsia="zh-CN"/>
        </w:rPr>
        <w:t>并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yellow"/>
          <w:lang w:val="en-US" w:eastAsia="zh-CN"/>
        </w:rPr>
        <w:t>加盖公章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lang w:val="en-US" w:eastAsia="zh-CN"/>
        </w:rPr>
        <w:t>。</w:t>
      </w:r>
      <w:r>
        <w:rPr>
          <w:rFonts w:hint="eastAsia" w:ascii="仿宋" w:hAnsi="仿宋" w:eastAsia="仿宋"/>
          <w:color w:val="auto"/>
          <w:sz w:val="28"/>
          <w:szCs w:val="28"/>
        </w:rPr>
        <w:t>报价人应详细核对及阅读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本文件及附件</w:t>
      </w:r>
      <w:r>
        <w:rPr>
          <w:rFonts w:hint="eastAsia" w:ascii="仿宋" w:hAnsi="仿宋" w:eastAsia="仿宋"/>
          <w:color w:val="auto"/>
          <w:sz w:val="28"/>
          <w:szCs w:val="28"/>
        </w:rPr>
        <w:t>清单，如有遗漏造成报价失误由报价人自行负责）</w:t>
      </w:r>
    </w:p>
    <w:p w14:paraId="17D620E6">
      <w:pPr>
        <w:spacing w:before="192" w:beforeLines="50" w:after="192" w:afterLines="50"/>
        <w:ind w:firstLine="0" w:firstLineChars="0"/>
        <w:rPr>
          <w:rFonts w:hint="eastAsia" w:eastAsia="仿宋"/>
          <w:sz w:val="30"/>
          <w:szCs w:val="30"/>
          <w:lang w:val="en-US" w:eastAsia="zh-CN"/>
        </w:rPr>
      </w:pPr>
    </w:p>
    <w:p w14:paraId="3753C8B8">
      <w:pPr>
        <w:spacing w:before="192" w:beforeLines="50" w:after="192" w:afterLines="50"/>
        <w:ind w:firstLine="0" w:firstLineChars="0"/>
        <w:rPr>
          <w:rFonts w:hint="eastAsia" w:eastAsia="仿宋"/>
          <w:sz w:val="30"/>
          <w:szCs w:val="30"/>
          <w:lang w:val="en-US" w:eastAsia="zh-CN"/>
        </w:rPr>
      </w:pPr>
      <w:r>
        <w:rPr>
          <w:rFonts w:hint="eastAsia" w:eastAsia="仿宋"/>
          <w:sz w:val="30"/>
          <w:szCs w:val="30"/>
          <w:lang w:val="en-US" w:eastAsia="zh-CN"/>
        </w:rPr>
        <w:t>例如：</w:t>
      </w:r>
    </w:p>
    <w:p w14:paraId="2E0633DA">
      <w:pPr>
        <w:pStyle w:val="2"/>
        <w:spacing w:after="200"/>
        <w:jc w:val="center"/>
        <w:rPr>
          <w:rFonts w:hint="default" w:eastAsia="仿宋"/>
          <w:b/>
          <w:bCs/>
          <w:sz w:val="28"/>
          <w:szCs w:val="28"/>
          <w:highlight w:val="yellow"/>
          <w:lang w:val="en-US" w:eastAsia="zh-CN"/>
        </w:rPr>
      </w:pPr>
      <w:r>
        <w:rPr>
          <w:rFonts w:hint="eastAsia" w:eastAsia="仿宋"/>
          <w:b/>
          <w:bCs/>
          <w:sz w:val="36"/>
          <w:szCs w:val="36"/>
          <w:lang w:val="en-US" w:eastAsia="zh-CN"/>
        </w:rPr>
        <w:t>报价清单</w:t>
      </w:r>
      <w:r>
        <w:rPr>
          <w:rFonts w:hint="eastAsia" w:eastAsia="仿宋"/>
          <w:b/>
          <w:bCs/>
          <w:sz w:val="36"/>
          <w:szCs w:val="36"/>
          <w:highlight w:val="yellow"/>
          <w:lang w:val="en-US" w:eastAsia="zh-CN"/>
        </w:rPr>
        <w:t>（加盖公章）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3"/>
        <w:gridCol w:w="974"/>
        <w:gridCol w:w="1004"/>
        <w:gridCol w:w="1547"/>
        <w:gridCol w:w="1494"/>
        <w:gridCol w:w="1258"/>
      </w:tblGrid>
      <w:tr w14:paraId="41AB1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3" w:type="dxa"/>
            <w:vAlign w:val="center"/>
          </w:tcPr>
          <w:p w14:paraId="39D9A647">
            <w:pPr>
              <w:ind w:firstLine="0" w:firstLineChars="0"/>
              <w:jc w:val="center"/>
              <w:rPr>
                <w:rFonts w:hint="default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eastAsia="仿宋"/>
                <w:sz w:val="30"/>
                <w:szCs w:val="30"/>
                <w:vertAlign w:val="baseline"/>
                <w:lang w:val="en-US" w:eastAsia="zh-CN"/>
              </w:rPr>
              <w:t>产品名称/物料明细</w:t>
            </w:r>
          </w:p>
        </w:tc>
        <w:tc>
          <w:tcPr>
            <w:tcW w:w="974" w:type="dxa"/>
            <w:vAlign w:val="center"/>
          </w:tcPr>
          <w:p w14:paraId="3612A3A7">
            <w:pPr>
              <w:ind w:firstLine="0" w:firstLineChars="0"/>
              <w:jc w:val="center"/>
              <w:rPr>
                <w:rFonts w:hint="eastAsia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eastAsia="仿宋"/>
                <w:sz w:val="30"/>
                <w:szCs w:val="30"/>
                <w:vertAlign w:val="baseline"/>
                <w:lang w:val="en-US" w:eastAsia="zh-CN"/>
              </w:rPr>
              <w:t>单位</w:t>
            </w:r>
          </w:p>
        </w:tc>
        <w:tc>
          <w:tcPr>
            <w:tcW w:w="1004" w:type="dxa"/>
            <w:vAlign w:val="center"/>
          </w:tcPr>
          <w:p w14:paraId="1520E188">
            <w:pPr>
              <w:ind w:firstLine="0" w:firstLineChars="0"/>
              <w:jc w:val="center"/>
              <w:rPr>
                <w:rFonts w:hint="eastAsia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eastAsia="仿宋"/>
                <w:sz w:val="30"/>
                <w:szCs w:val="30"/>
                <w:vertAlign w:val="baseline"/>
                <w:lang w:val="en-US" w:eastAsia="zh-CN"/>
              </w:rPr>
              <w:t>数量</w:t>
            </w:r>
          </w:p>
        </w:tc>
        <w:tc>
          <w:tcPr>
            <w:tcW w:w="1547" w:type="dxa"/>
            <w:vAlign w:val="center"/>
          </w:tcPr>
          <w:p w14:paraId="0A8AE31C">
            <w:pPr>
              <w:ind w:firstLine="0" w:firstLineChars="0"/>
              <w:jc w:val="center"/>
              <w:rPr>
                <w:rFonts w:hint="eastAsia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eastAsia="仿宋"/>
                <w:sz w:val="30"/>
                <w:szCs w:val="30"/>
                <w:vertAlign w:val="baseline"/>
                <w:lang w:val="en-US" w:eastAsia="zh-CN"/>
              </w:rPr>
              <w:t>含税单价</w:t>
            </w:r>
          </w:p>
        </w:tc>
        <w:tc>
          <w:tcPr>
            <w:tcW w:w="1494" w:type="dxa"/>
            <w:vAlign w:val="center"/>
          </w:tcPr>
          <w:p w14:paraId="631D5BA2">
            <w:pPr>
              <w:ind w:firstLine="0" w:firstLineChars="0"/>
              <w:jc w:val="center"/>
              <w:rPr>
                <w:rFonts w:hint="default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eastAsia="仿宋"/>
                <w:sz w:val="30"/>
                <w:szCs w:val="30"/>
                <w:vertAlign w:val="baseline"/>
                <w:lang w:val="en-US" w:eastAsia="zh-CN"/>
              </w:rPr>
              <w:t>含税总价</w:t>
            </w:r>
          </w:p>
        </w:tc>
        <w:tc>
          <w:tcPr>
            <w:tcW w:w="1258" w:type="dxa"/>
            <w:vAlign w:val="center"/>
          </w:tcPr>
          <w:p w14:paraId="4FAFD99A">
            <w:pPr>
              <w:ind w:firstLine="0" w:firstLineChars="0"/>
              <w:jc w:val="center"/>
              <w:rPr>
                <w:rFonts w:hint="default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eastAsia="仿宋"/>
                <w:sz w:val="30"/>
                <w:szCs w:val="30"/>
                <w:vertAlign w:val="baseline"/>
                <w:lang w:val="en-US" w:eastAsia="zh-CN"/>
              </w:rPr>
              <w:t>备注</w:t>
            </w:r>
          </w:p>
        </w:tc>
      </w:tr>
      <w:tr w14:paraId="1DC92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3" w:type="dxa"/>
          </w:tcPr>
          <w:p w14:paraId="47DE052C">
            <w:pPr>
              <w:ind w:firstLine="0" w:firstLineChars="0"/>
              <w:jc w:val="center"/>
              <w:rPr>
                <w:rFonts w:hint="default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eastAsia="仿宋"/>
                <w:sz w:val="30"/>
                <w:szCs w:val="30"/>
                <w:vertAlign w:val="baseline"/>
                <w:lang w:val="en-US" w:eastAsia="zh-CN"/>
              </w:rPr>
              <w:t>***</w:t>
            </w:r>
          </w:p>
        </w:tc>
        <w:tc>
          <w:tcPr>
            <w:tcW w:w="974" w:type="dxa"/>
          </w:tcPr>
          <w:p w14:paraId="2E5AD14D">
            <w:pPr>
              <w:jc w:val="both"/>
              <w:rPr>
                <w:rFonts w:hint="default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004" w:type="dxa"/>
          </w:tcPr>
          <w:p w14:paraId="081B364E">
            <w:pPr>
              <w:jc w:val="center"/>
              <w:rPr>
                <w:rFonts w:eastAsia="仿宋"/>
                <w:sz w:val="30"/>
                <w:szCs w:val="30"/>
                <w:vertAlign w:val="baseline"/>
              </w:rPr>
            </w:pPr>
          </w:p>
        </w:tc>
        <w:tc>
          <w:tcPr>
            <w:tcW w:w="1547" w:type="dxa"/>
          </w:tcPr>
          <w:p w14:paraId="57F26D1F">
            <w:pPr>
              <w:jc w:val="center"/>
              <w:rPr>
                <w:rFonts w:eastAsia="仿宋"/>
                <w:sz w:val="30"/>
                <w:szCs w:val="30"/>
                <w:vertAlign w:val="baseline"/>
              </w:rPr>
            </w:pPr>
          </w:p>
        </w:tc>
        <w:tc>
          <w:tcPr>
            <w:tcW w:w="1494" w:type="dxa"/>
          </w:tcPr>
          <w:p w14:paraId="22456A2B">
            <w:pPr>
              <w:jc w:val="center"/>
              <w:rPr>
                <w:rFonts w:eastAsia="仿宋"/>
                <w:sz w:val="30"/>
                <w:szCs w:val="30"/>
                <w:vertAlign w:val="baseline"/>
              </w:rPr>
            </w:pPr>
          </w:p>
        </w:tc>
        <w:tc>
          <w:tcPr>
            <w:tcW w:w="1258" w:type="dxa"/>
          </w:tcPr>
          <w:p w14:paraId="0D2333FC">
            <w:pPr>
              <w:jc w:val="center"/>
              <w:rPr>
                <w:rFonts w:eastAsia="仿宋"/>
                <w:sz w:val="30"/>
                <w:szCs w:val="30"/>
                <w:vertAlign w:val="baseline"/>
              </w:rPr>
            </w:pPr>
          </w:p>
        </w:tc>
      </w:tr>
      <w:tr w14:paraId="6FA52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3" w:type="dxa"/>
          </w:tcPr>
          <w:p w14:paraId="0E8C1797">
            <w:pPr>
              <w:ind w:firstLine="0" w:firstLineChars="0"/>
              <w:jc w:val="center"/>
              <w:rPr>
                <w:rFonts w:hint="default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eastAsia="仿宋"/>
                <w:sz w:val="30"/>
                <w:szCs w:val="30"/>
                <w:vertAlign w:val="baseline"/>
                <w:lang w:val="en-US" w:eastAsia="zh-CN"/>
              </w:rPr>
              <w:t>***</w:t>
            </w:r>
          </w:p>
        </w:tc>
        <w:tc>
          <w:tcPr>
            <w:tcW w:w="974" w:type="dxa"/>
          </w:tcPr>
          <w:p w14:paraId="61FE45CE">
            <w:pPr>
              <w:jc w:val="both"/>
              <w:rPr>
                <w:rFonts w:hint="eastAsia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004" w:type="dxa"/>
          </w:tcPr>
          <w:p w14:paraId="005B081D">
            <w:pPr>
              <w:jc w:val="center"/>
              <w:rPr>
                <w:rFonts w:eastAsia="仿宋"/>
                <w:sz w:val="30"/>
                <w:szCs w:val="30"/>
                <w:vertAlign w:val="baseline"/>
              </w:rPr>
            </w:pPr>
          </w:p>
        </w:tc>
        <w:tc>
          <w:tcPr>
            <w:tcW w:w="1547" w:type="dxa"/>
          </w:tcPr>
          <w:p w14:paraId="36D7D8A7">
            <w:pPr>
              <w:jc w:val="center"/>
              <w:rPr>
                <w:rFonts w:eastAsia="仿宋"/>
                <w:sz w:val="30"/>
                <w:szCs w:val="30"/>
                <w:vertAlign w:val="baseline"/>
              </w:rPr>
            </w:pPr>
          </w:p>
        </w:tc>
        <w:tc>
          <w:tcPr>
            <w:tcW w:w="1494" w:type="dxa"/>
          </w:tcPr>
          <w:p w14:paraId="1153213A">
            <w:pPr>
              <w:jc w:val="center"/>
              <w:rPr>
                <w:rFonts w:eastAsia="仿宋"/>
                <w:sz w:val="30"/>
                <w:szCs w:val="30"/>
                <w:vertAlign w:val="baseline"/>
              </w:rPr>
            </w:pPr>
          </w:p>
        </w:tc>
        <w:tc>
          <w:tcPr>
            <w:tcW w:w="1258" w:type="dxa"/>
          </w:tcPr>
          <w:p w14:paraId="0361A36A">
            <w:pPr>
              <w:jc w:val="center"/>
              <w:rPr>
                <w:rFonts w:eastAsia="仿宋"/>
                <w:sz w:val="30"/>
                <w:szCs w:val="30"/>
                <w:vertAlign w:val="baseline"/>
              </w:rPr>
            </w:pPr>
          </w:p>
        </w:tc>
      </w:tr>
      <w:tr w14:paraId="02C34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8" w:type="dxa"/>
            <w:gridSpan w:val="4"/>
          </w:tcPr>
          <w:p w14:paraId="65567034">
            <w:pPr>
              <w:jc w:val="center"/>
              <w:rPr>
                <w:rFonts w:hint="default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eastAsia="仿宋"/>
                <w:sz w:val="30"/>
                <w:szCs w:val="30"/>
                <w:vertAlign w:val="baseline"/>
                <w:lang w:val="en-US" w:eastAsia="zh-CN"/>
              </w:rPr>
              <w:t>合计含税金额</w:t>
            </w:r>
          </w:p>
        </w:tc>
        <w:tc>
          <w:tcPr>
            <w:tcW w:w="1494" w:type="dxa"/>
          </w:tcPr>
          <w:p w14:paraId="291C286B">
            <w:pPr>
              <w:jc w:val="center"/>
              <w:rPr>
                <w:rFonts w:hint="default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eastAsia="仿宋"/>
                <w:sz w:val="30"/>
                <w:szCs w:val="30"/>
                <w:vertAlign w:val="baseline"/>
                <w:lang w:val="en-US" w:eastAsia="zh-CN"/>
              </w:rPr>
              <w:t>***</w:t>
            </w:r>
          </w:p>
        </w:tc>
        <w:tc>
          <w:tcPr>
            <w:tcW w:w="1258" w:type="dxa"/>
          </w:tcPr>
          <w:p w14:paraId="3745A6F4">
            <w:pPr>
              <w:jc w:val="center"/>
              <w:rPr>
                <w:rFonts w:eastAsia="仿宋"/>
                <w:sz w:val="30"/>
                <w:szCs w:val="30"/>
                <w:vertAlign w:val="baseline"/>
              </w:rPr>
            </w:pPr>
          </w:p>
        </w:tc>
      </w:tr>
    </w:tbl>
    <w:p w14:paraId="7955323A">
      <w:pPr>
        <w:spacing w:line="240" w:lineRule="auto"/>
        <w:ind w:firstLine="0"/>
        <w:jc w:val="left"/>
      </w:pPr>
      <w:r>
        <w:rPr>
          <w:rFonts w:eastAsia="仿宋"/>
          <w:sz w:val="30"/>
          <w:szCs w:val="30"/>
        </w:rPr>
        <w:br w:type="page"/>
      </w:r>
    </w:p>
    <w:p w14:paraId="0912B4BE">
      <w:pPr>
        <w:pStyle w:val="31"/>
        <w:numPr>
          <w:ilvl w:val="0"/>
          <w:numId w:val="1"/>
        </w:numPr>
        <w:ind w:left="0" w:firstLine="0" w:firstLineChars="0"/>
        <w:jc w:val="left"/>
        <w:outlineLvl w:val="1"/>
        <w:rPr>
          <w:rFonts w:eastAsia="仿宋"/>
          <w:b/>
          <w:bCs/>
          <w:sz w:val="30"/>
          <w:szCs w:val="30"/>
        </w:rPr>
      </w:pPr>
      <w:bookmarkStart w:id="0" w:name="_Hlk524442005"/>
      <w:r>
        <w:rPr>
          <w:rFonts w:eastAsia="仿宋"/>
          <w:b/>
          <w:bCs/>
          <w:sz w:val="30"/>
          <w:szCs w:val="30"/>
        </w:rPr>
        <w:t>法人证明</w:t>
      </w:r>
    </w:p>
    <w:p w14:paraId="23C74C3C">
      <w:pPr>
        <w:spacing w:line="360" w:lineRule="auto"/>
        <w:ind w:firstLine="0" w:firstLineChars="0"/>
        <w:jc w:val="center"/>
        <w:rPr>
          <w:rFonts w:eastAsia="仿宋"/>
          <w:b/>
          <w:bCs/>
          <w:sz w:val="36"/>
          <w:szCs w:val="36"/>
        </w:rPr>
      </w:pPr>
    </w:p>
    <w:p w14:paraId="1D46293F">
      <w:pPr>
        <w:spacing w:line="360" w:lineRule="auto"/>
        <w:ind w:firstLine="0" w:firstLineChars="0"/>
        <w:jc w:val="center"/>
        <w:rPr>
          <w:rFonts w:eastAsia="仿宋"/>
          <w:sz w:val="30"/>
          <w:szCs w:val="30"/>
        </w:rPr>
      </w:pPr>
      <w:r>
        <w:rPr>
          <w:rFonts w:eastAsia="仿宋"/>
          <w:b/>
          <w:bCs/>
          <w:sz w:val="36"/>
          <w:szCs w:val="36"/>
        </w:rPr>
        <w:t>法定代表人身份证明书及法定代表人身份证复印件</w:t>
      </w:r>
    </w:p>
    <w:p w14:paraId="7CE96870">
      <w:pPr>
        <w:pStyle w:val="25"/>
        <w:spacing w:line="360" w:lineRule="auto"/>
        <w:ind w:firstLine="0" w:firstLineChars="0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东莞市新东欣环保投资有限公司：</w:t>
      </w:r>
    </w:p>
    <w:p w14:paraId="5F8EEB84">
      <w:pPr>
        <w:pStyle w:val="25"/>
        <w:spacing w:line="360" w:lineRule="auto"/>
        <w:ind w:firstLine="618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本证明书声明：注册于</w:t>
      </w:r>
      <w:r>
        <w:rPr>
          <w:rFonts w:ascii="Times New Roman" w:hAnsi="Times New Roman" w:eastAsia="仿宋" w:cs="Times New Roman"/>
          <w:sz w:val="30"/>
          <w:szCs w:val="30"/>
          <w:u w:val="single"/>
        </w:rPr>
        <w:t xml:space="preserve">     </w:t>
      </w:r>
      <w:r>
        <w:rPr>
          <w:rFonts w:ascii="Times New Roman" w:hAnsi="Times New Roman" w:eastAsia="仿宋" w:cs="Times New Roman"/>
          <w:sz w:val="30"/>
          <w:szCs w:val="30"/>
        </w:rPr>
        <w:t>（国家名称）的</w:t>
      </w:r>
      <w:r>
        <w:rPr>
          <w:rFonts w:ascii="Times New Roman" w:hAnsi="Times New Roman" w:eastAsia="仿宋" w:cs="Times New Roman"/>
          <w:sz w:val="30"/>
          <w:szCs w:val="30"/>
          <w:u w:val="single"/>
        </w:rPr>
        <w:t>　　</w:t>
      </w:r>
      <w:r>
        <w:rPr>
          <w:rFonts w:ascii="Times New Roman" w:hAnsi="Times New Roman" w:eastAsia="仿宋" w:cs="Times New Roman"/>
          <w:sz w:val="30"/>
          <w:szCs w:val="30"/>
        </w:rPr>
        <w:t>（报价人名称）在下面签字的</w:t>
      </w:r>
      <w:r>
        <w:rPr>
          <w:rFonts w:ascii="Times New Roman" w:hAnsi="Times New Roman" w:eastAsia="仿宋" w:cs="Times New Roman"/>
          <w:sz w:val="30"/>
          <w:szCs w:val="30"/>
          <w:u w:val="single"/>
        </w:rPr>
        <w:t>　　　　　</w:t>
      </w:r>
      <w:r>
        <w:rPr>
          <w:rFonts w:ascii="Times New Roman" w:hAnsi="Times New Roman" w:eastAsia="仿宋" w:cs="Times New Roman"/>
          <w:sz w:val="30"/>
          <w:szCs w:val="30"/>
        </w:rPr>
        <w:t>（法定代表人姓名、职务）为本公司的合法代表人（</w:t>
      </w:r>
      <w:r>
        <w:rPr>
          <w:rFonts w:ascii="Times New Roman" w:hAnsi="Times New Roman" w:eastAsia="仿宋" w:cs="Times New Roman"/>
          <w:b/>
          <w:bCs/>
          <w:sz w:val="30"/>
          <w:szCs w:val="30"/>
        </w:rPr>
        <w:t>须附法定代表人身份证复印件</w:t>
      </w:r>
      <w:r>
        <w:rPr>
          <w:rFonts w:ascii="Times New Roman" w:hAnsi="Times New Roman" w:eastAsia="仿宋" w:cs="Times New Roman"/>
          <w:sz w:val="30"/>
          <w:szCs w:val="30"/>
        </w:rPr>
        <w:t>）。</w:t>
      </w:r>
    </w:p>
    <w:p w14:paraId="014F1B3E">
      <w:pPr>
        <w:spacing w:line="360" w:lineRule="auto"/>
        <w:ind w:firstLine="450" w:firstLineChars="150"/>
        <w:rPr>
          <w:rFonts w:eastAsia="仿宋"/>
          <w:sz w:val="30"/>
          <w:szCs w:val="30"/>
        </w:rPr>
      </w:pPr>
      <w:r>
        <w:rPr>
          <w:rFonts w:eastAsia="仿宋"/>
          <w:sz w:val="30"/>
          <w:szCs w:val="30"/>
        </w:rPr>
        <w:t>特此证明</w:t>
      </w:r>
    </w:p>
    <w:p w14:paraId="5784474E">
      <w:pPr>
        <w:spacing w:line="360" w:lineRule="auto"/>
        <w:ind w:firstLine="0" w:firstLineChars="0"/>
        <w:rPr>
          <w:rFonts w:eastAsia="仿宋"/>
          <w:sz w:val="30"/>
          <w:szCs w:val="30"/>
        </w:rPr>
      </w:pPr>
    </w:p>
    <w:p w14:paraId="663E1466">
      <w:pPr>
        <w:spacing w:line="360" w:lineRule="auto"/>
        <w:ind w:firstLine="600"/>
        <w:jc w:val="left"/>
        <w:rPr>
          <w:rFonts w:eastAsia="仿宋"/>
          <w:sz w:val="30"/>
          <w:szCs w:val="30"/>
        </w:rPr>
      </w:pPr>
      <w:r>
        <w:rPr>
          <w:rFonts w:eastAsia="仿宋"/>
          <w:sz w:val="30"/>
          <w:szCs w:val="30"/>
        </w:rPr>
        <w:t>报价人名称</w:t>
      </w:r>
      <w:r>
        <w:rPr>
          <w:rFonts w:eastAsia="仿宋"/>
          <w:b/>
          <w:bCs/>
          <w:sz w:val="30"/>
          <w:szCs w:val="30"/>
          <w:highlight w:val="yellow"/>
        </w:rPr>
        <w:t>（加盖公章）</w:t>
      </w:r>
      <w:r>
        <w:rPr>
          <w:rFonts w:eastAsia="仿宋"/>
          <w:sz w:val="30"/>
          <w:szCs w:val="30"/>
        </w:rPr>
        <w:t>：</w:t>
      </w:r>
    </w:p>
    <w:p w14:paraId="6C50F03F">
      <w:pPr>
        <w:spacing w:line="360" w:lineRule="auto"/>
        <w:ind w:firstLine="600"/>
        <w:jc w:val="left"/>
        <w:rPr>
          <w:rFonts w:eastAsia="仿宋"/>
          <w:sz w:val="30"/>
          <w:szCs w:val="30"/>
        </w:rPr>
      </w:pPr>
      <w:r>
        <w:rPr>
          <w:rFonts w:eastAsia="仿宋"/>
          <w:sz w:val="30"/>
          <w:szCs w:val="30"/>
        </w:rPr>
        <w:t>报价人地址：</w:t>
      </w:r>
    </w:p>
    <w:p w14:paraId="4ACC32B1">
      <w:pPr>
        <w:spacing w:line="360" w:lineRule="auto"/>
        <w:ind w:firstLine="600"/>
        <w:jc w:val="left"/>
        <w:rPr>
          <w:rFonts w:eastAsia="仿宋"/>
          <w:sz w:val="30"/>
          <w:szCs w:val="30"/>
        </w:rPr>
      </w:pPr>
      <w:r>
        <w:rPr>
          <w:rFonts w:eastAsia="仿宋"/>
          <w:sz w:val="30"/>
          <w:szCs w:val="30"/>
        </w:rPr>
        <w:t>法定代表人</w:t>
      </w:r>
      <w:r>
        <w:rPr>
          <w:rFonts w:eastAsia="仿宋"/>
          <w:b/>
          <w:bCs/>
          <w:sz w:val="30"/>
          <w:szCs w:val="30"/>
          <w:highlight w:val="yellow"/>
        </w:rPr>
        <w:t>（签名或盖章）</w:t>
      </w:r>
      <w:r>
        <w:rPr>
          <w:rFonts w:eastAsia="仿宋"/>
          <w:sz w:val="30"/>
          <w:szCs w:val="30"/>
        </w:rPr>
        <w:t>：</w:t>
      </w:r>
    </w:p>
    <w:p w14:paraId="7E27417D">
      <w:pPr>
        <w:spacing w:line="360" w:lineRule="auto"/>
        <w:ind w:firstLine="600"/>
        <w:jc w:val="left"/>
        <w:rPr>
          <w:rFonts w:eastAsia="仿宋"/>
          <w:sz w:val="30"/>
          <w:szCs w:val="30"/>
        </w:rPr>
      </w:pPr>
      <w:r>
        <w:rPr>
          <w:rFonts w:eastAsia="仿宋"/>
          <w:sz w:val="30"/>
          <w:szCs w:val="30"/>
        </w:rPr>
        <w:t>职务：</w:t>
      </w:r>
    </w:p>
    <w:p w14:paraId="60E56D5A">
      <w:pPr>
        <w:spacing w:line="360" w:lineRule="auto"/>
        <w:ind w:firstLine="0" w:firstLineChars="0"/>
        <w:jc w:val="left"/>
        <w:rPr>
          <w:rFonts w:eastAsia="仿宋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179705</wp:posOffset>
                </wp:positionV>
                <wp:extent cx="5657850" cy="2248535"/>
                <wp:effectExtent l="4445" t="4445" r="14605" b="1397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62025" y="6881495"/>
                          <a:ext cx="5657850" cy="2248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74C4A8">
                            <w:pPr>
                              <w:pStyle w:val="2"/>
                              <w:ind w:firstLine="0" w:firstLineChars="0"/>
                            </w:pPr>
                            <w:r>
                              <w:rPr>
                                <w:rFonts w:hint="eastAsia" w:eastAsia="仿宋"/>
                                <w:b/>
                                <w:bCs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eastAsia="仿宋"/>
                                <w:b/>
                                <w:bCs/>
                              </w:rPr>
                              <w:t>法定代表人身份证复印件</w:t>
                            </w:r>
                            <w:r>
                              <w:rPr>
                                <w:rFonts w:hint="eastAsia" w:eastAsia="仿宋"/>
                                <w:b/>
                                <w:bCs/>
                                <w:lang w:val="en-US" w:eastAsia="zh-CN"/>
                              </w:rPr>
                              <w:t>粘贴处，正反面）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8pt;margin-top:14.15pt;height:177.05pt;width:445.5pt;z-index:251660288;mso-width-relative:page;mso-height-relative:page;" fillcolor="#FFFFFF [3201]" filled="t" stroked="t" coordsize="21600,21600" o:gfxdata="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kx2fBNYAAAAJAQAADwAAAAAAAAABACAAAAAiAAAAZHJzL2Rvd25yZXYueG1sUEsBAhQA&#10;FAAAAAgAh07iQDia22JmAgAAwwQAAA4AAAAAAAAAAQAgAAAAJQ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274C4A8">
                      <w:pPr>
                        <w:pStyle w:val="2"/>
                        <w:ind w:firstLine="0" w:firstLineChars="0"/>
                      </w:pPr>
                      <w:r>
                        <w:rPr>
                          <w:rFonts w:hint="eastAsia" w:eastAsia="仿宋"/>
                          <w:b/>
                          <w:bCs/>
                          <w:lang w:eastAsia="zh-CN"/>
                        </w:rPr>
                        <w:t>（</w:t>
                      </w:r>
                      <w:r>
                        <w:rPr>
                          <w:rFonts w:hint="eastAsia" w:eastAsia="仿宋"/>
                          <w:b/>
                          <w:bCs/>
                        </w:rPr>
                        <w:t>法定代表人身份证复印件</w:t>
                      </w:r>
                      <w:r>
                        <w:rPr>
                          <w:rFonts w:hint="eastAsia" w:eastAsia="仿宋"/>
                          <w:b/>
                          <w:bCs/>
                          <w:lang w:val="en-US" w:eastAsia="zh-CN"/>
                        </w:rPr>
                        <w:t>粘贴处，正反面）</w:t>
                      </w:r>
                    </w:p>
                  </w:txbxContent>
                </v:textbox>
              </v:shape>
            </w:pict>
          </mc:Fallback>
        </mc:AlternateContent>
      </w:r>
    </w:p>
    <w:p w14:paraId="44DDE71B">
      <w:pPr>
        <w:spacing w:line="360" w:lineRule="auto"/>
        <w:ind w:firstLine="0" w:firstLineChars="0"/>
        <w:rPr>
          <w:rFonts w:eastAsia="仿宋"/>
          <w:sz w:val="30"/>
          <w:szCs w:val="30"/>
        </w:rPr>
      </w:pPr>
    </w:p>
    <w:p w14:paraId="56FB4974">
      <w:pPr>
        <w:widowControl/>
        <w:spacing w:line="360" w:lineRule="auto"/>
        <w:ind w:firstLine="0" w:firstLineChars="0"/>
        <w:jc w:val="both"/>
        <w:rPr>
          <w:rFonts w:eastAsia="仿宋"/>
          <w:sz w:val="30"/>
          <w:szCs w:val="30"/>
        </w:rPr>
      </w:pPr>
      <w:r>
        <w:rPr>
          <w:rFonts w:eastAsia="仿宋"/>
          <w:sz w:val="30"/>
          <w:szCs w:val="30"/>
        </w:rPr>
        <w:br w:type="page"/>
      </w:r>
    </w:p>
    <w:p w14:paraId="18BB490E">
      <w:pPr>
        <w:pStyle w:val="31"/>
        <w:numPr>
          <w:ilvl w:val="0"/>
          <w:numId w:val="1"/>
        </w:numPr>
        <w:ind w:left="0" w:firstLine="0" w:firstLineChars="0"/>
        <w:jc w:val="left"/>
        <w:outlineLvl w:val="1"/>
        <w:rPr>
          <w:rFonts w:eastAsia="仿宋"/>
          <w:b/>
          <w:bCs/>
          <w:sz w:val="30"/>
          <w:szCs w:val="30"/>
        </w:rPr>
      </w:pPr>
      <w:bookmarkStart w:id="1" w:name="_Toc384752807"/>
      <w:r>
        <w:rPr>
          <w:rFonts w:eastAsia="仿宋"/>
          <w:b/>
          <w:bCs/>
          <w:sz w:val="30"/>
          <w:szCs w:val="30"/>
        </w:rPr>
        <w:t>法人授权书</w:t>
      </w:r>
    </w:p>
    <w:p w14:paraId="62CAF598">
      <w:pPr>
        <w:widowControl/>
        <w:spacing w:line="560" w:lineRule="exact"/>
        <w:ind w:firstLine="0" w:firstLineChars="0"/>
        <w:jc w:val="center"/>
        <w:rPr>
          <w:rFonts w:eastAsia="仿宋"/>
          <w:b/>
          <w:bCs w:val="0"/>
          <w:sz w:val="40"/>
          <w:szCs w:val="40"/>
        </w:rPr>
      </w:pPr>
    </w:p>
    <w:p w14:paraId="68A8BAE8">
      <w:pPr>
        <w:widowControl/>
        <w:spacing w:after="200" w:line="560" w:lineRule="exact"/>
        <w:ind w:firstLine="0" w:firstLineChars="0"/>
        <w:jc w:val="center"/>
        <w:rPr>
          <w:rFonts w:eastAsia="仿宋"/>
          <w:b/>
          <w:bCs w:val="0"/>
          <w:sz w:val="36"/>
          <w:szCs w:val="36"/>
        </w:rPr>
      </w:pPr>
      <w:r>
        <w:rPr>
          <w:rFonts w:eastAsia="仿宋"/>
          <w:b/>
          <w:bCs w:val="0"/>
          <w:sz w:val="36"/>
          <w:szCs w:val="36"/>
        </w:rPr>
        <w:t>授权委托书</w:t>
      </w:r>
      <w:bookmarkEnd w:id="1"/>
    </w:p>
    <w:p w14:paraId="26793DB3">
      <w:pPr>
        <w:pStyle w:val="25"/>
        <w:spacing w:line="560" w:lineRule="exact"/>
        <w:ind w:firstLine="0" w:firstLineChars="0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东莞市新东欣环保投资有限公司：</w:t>
      </w:r>
    </w:p>
    <w:p w14:paraId="43451E8A">
      <w:pPr>
        <w:pStyle w:val="25"/>
        <w:spacing w:line="560" w:lineRule="exact"/>
        <w:ind w:firstLine="618"/>
        <w:rPr>
          <w:rFonts w:ascii="Times New Roman" w:hAnsi="Times New Roman" w:eastAsia="仿宋" w:cs="Times New Roman"/>
          <w:sz w:val="30"/>
          <w:szCs w:val="30"/>
          <w:u w:val="single"/>
        </w:rPr>
      </w:pPr>
      <w:r>
        <w:rPr>
          <w:rFonts w:ascii="Times New Roman" w:hAnsi="Times New Roman" w:eastAsia="仿宋" w:cs="Times New Roman"/>
          <w:sz w:val="30"/>
          <w:szCs w:val="30"/>
        </w:rPr>
        <w:t>本委托书声明：在下面签字的</w:t>
      </w:r>
      <w:r>
        <w:rPr>
          <w:rFonts w:ascii="Times New Roman" w:hAnsi="Times New Roman" w:eastAsia="仿宋" w:cs="Times New Roman"/>
          <w:sz w:val="30"/>
          <w:szCs w:val="30"/>
          <w:u w:val="single"/>
        </w:rPr>
        <w:t>（填写法定代表人姓名、职务）</w:t>
      </w:r>
      <w:r>
        <w:rPr>
          <w:rFonts w:ascii="Times New Roman" w:hAnsi="Times New Roman" w:eastAsia="仿宋" w:cs="Times New Roman"/>
          <w:sz w:val="30"/>
          <w:szCs w:val="30"/>
        </w:rPr>
        <w:t>代表</w:t>
      </w:r>
      <w:r>
        <w:rPr>
          <w:rFonts w:ascii="Times New Roman" w:hAnsi="Times New Roman" w:eastAsia="仿宋" w:cs="Times New Roman"/>
          <w:sz w:val="30"/>
          <w:szCs w:val="30"/>
          <w:u w:val="single"/>
        </w:rPr>
        <w:t>（填写报价人名称）</w:t>
      </w:r>
      <w:r>
        <w:rPr>
          <w:rFonts w:ascii="Times New Roman" w:hAnsi="Times New Roman" w:eastAsia="仿宋" w:cs="Times New Roman"/>
          <w:sz w:val="30"/>
          <w:szCs w:val="30"/>
        </w:rPr>
        <w:t>委托在下面签字的</w:t>
      </w:r>
      <w:r>
        <w:rPr>
          <w:rFonts w:ascii="Times New Roman" w:hAnsi="Times New Roman" w:eastAsia="仿宋" w:cs="Times New Roman"/>
          <w:sz w:val="30"/>
          <w:szCs w:val="30"/>
          <w:u w:val="single"/>
        </w:rPr>
        <w:t>（填写受委托人的姓名、职务）</w:t>
      </w:r>
      <w:r>
        <w:rPr>
          <w:rFonts w:ascii="Times New Roman" w:hAnsi="Times New Roman" w:eastAsia="仿宋" w:cs="Times New Roman"/>
          <w:sz w:val="30"/>
          <w:szCs w:val="30"/>
        </w:rPr>
        <w:t>为本公司的合法代表人，就</w:t>
      </w:r>
      <w:r>
        <w:rPr>
          <w:rFonts w:hint="eastAsia" w:ascii="Times New Roman" w:hAnsi="Times New Roman" w:eastAsia="仿宋" w:cs="Times New Roman"/>
          <w:color w:val="000000"/>
          <w:kern w:val="0"/>
          <w:sz w:val="30"/>
          <w:szCs w:val="30"/>
          <w:u w:val="single"/>
          <w:shd w:val="clear" w:color="auto" w:fill="FFFFFF"/>
          <w:lang w:eastAsia="zh-CN"/>
        </w:rPr>
        <w:t>新东欣公司2026年生产物资采购（第4批）项目（重新采购）</w:t>
      </w:r>
      <w:r>
        <w:rPr>
          <w:rFonts w:hint="eastAsia" w:ascii="Times New Roman" w:hAnsi="Times New Roman" w:eastAsia="仿宋" w:cs="Times New Roman"/>
          <w:color w:val="000000"/>
          <w:kern w:val="0"/>
          <w:sz w:val="30"/>
          <w:szCs w:val="30"/>
          <w:u w:val="single"/>
          <w:shd w:val="clear" w:color="auto" w:fill="FFFFFF"/>
          <w:lang w:val="en-US" w:eastAsia="zh-CN"/>
        </w:rPr>
        <w:t xml:space="preserve">  包</w:t>
      </w:r>
      <w:r>
        <w:rPr>
          <w:rFonts w:ascii="Times New Roman" w:hAnsi="Times New Roman" w:eastAsia="仿宋" w:cs="Times New Roman"/>
          <w:sz w:val="30"/>
          <w:szCs w:val="30"/>
        </w:rPr>
        <w:t>等相关供货及服务的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报价、</w:t>
      </w:r>
      <w:r>
        <w:rPr>
          <w:rFonts w:ascii="Times New Roman" w:hAnsi="Times New Roman" w:eastAsia="仿宋" w:cs="Times New Roman"/>
          <w:sz w:val="30"/>
          <w:szCs w:val="30"/>
        </w:rPr>
        <w:t>谈判和合同的</w:t>
      </w:r>
      <w:r>
        <w:rPr>
          <w:rFonts w:hint="eastAsia" w:ascii="Times New Roman" w:hAnsi="Times New Roman" w:eastAsia="仿宋" w:cs="Times New Roman"/>
          <w:sz w:val="30"/>
          <w:szCs w:val="30"/>
          <w:lang w:val="en-US" w:eastAsia="zh-CN"/>
        </w:rPr>
        <w:t>签</w:t>
      </w:r>
      <w:r>
        <w:rPr>
          <w:rFonts w:hint="default" w:ascii="Times New Roman" w:hAnsi="Times New Roman" w:eastAsia="仿宋" w:cs="Times New Roman"/>
          <w:sz w:val="30"/>
          <w:szCs w:val="30"/>
          <w:u w:val="none"/>
          <w:lang w:val="en-US" w:eastAsia="zh-CN"/>
        </w:rPr>
        <w:t>订、</w:t>
      </w:r>
      <w:r>
        <w:rPr>
          <w:rFonts w:ascii="Times New Roman" w:hAnsi="Times New Roman" w:eastAsia="仿宋" w:cs="Times New Roman"/>
          <w:sz w:val="30"/>
          <w:szCs w:val="30"/>
          <w:u w:val="none"/>
        </w:rPr>
        <w:t>执行，以我方的名义处理一切与之有关的事宜（</w:t>
      </w:r>
      <w:r>
        <w:rPr>
          <w:rFonts w:ascii="Times New Roman" w:hAnsi="Times New Roman" w:eastAsia="仿宋" w:cs="Times New Roman"/>
          <w:b w:val="0"/>
          <w:bCs w:val="0"/>
          <w:sz w:val="30"/>
          <w:szCs w:val="30"/>
          <w:u w:val="none"/>
        </w:rPr>
        <w:t>相关身份证复印件须附后</w:t>
      </w:r>
      <w:r>
        <w:rPr>
          <w:rFonts w:ascii="Times New Roman" w:hAnsi="Times New Roman" w:eastAsia="仿宋" w:cs="Times New Roman"/>
          <w:sz w:val="30"/>
          <w:szCs w:val="30"/>
          <w:u w:val="none"/>
        </w:rPr>
        <w:t>）。</w:t>
      </w:r>
    </w:p>
    <w:p w14:paraId="305DC255">
      <w:pPr>
        <w:pStyle w:val="25"/>
        <w:spacing w:line="560" w:lineRule="exact"/>
        <w:ind w:firstLine="618" w:firstLineChars="0"/>
        <w:rPr>
          <w:rFonts w:ascii="Times New Roman" w:hAnsi="Times New Roman" w:eastAsia="仿宋" w:cs="Times New Roman"/>
          <w:sz w:val="30"/>
          <w:szCs w:val="30"/>
          <w:u w:val="single"/>
        </w:rPr>
      </w:pPr>
      <w:r>
        <w:rPr>
          <w:rFonts w:ascii="Times New Roman" w:hAnsi="Times New Roman" w:eastAsia="仿宋" w:cs="Times New Roman"/>
          <w:sz w:val="30"/>
          <w:szCs w:val="30"/>
          <w:u w:val="none"/>
        </w:rPr>
        <w:t>本委托书于</w:t>
      </w:r>
      <w:r>
        <w:rPr>
          <w:rFonts w:ascii="Times New Roman" w:hAnsi="Times New Roman" w:eastAsia="仿宋" w:cs="Times New Roman"/>
          <w:sz w:val="30"/>
          <w:szCs w:val="30"/>
          <w:u w:val="single"/>
        </w:rPr>
        <w:t>　年　月　日</w:t>
      </w:r>
      <w:r>
        <w:rPr>
          <w:rFonts w:ascii="Times New Roman" w:hAnsi="Times New Roman" w:eastAsia="仿宋" w:cs="Times New Roman"/>
          <w:sz w:val="30"/>
          <w:szCs w:val="30"/>
          <w:u w:val="none"/>
        </w:rPr>
        <w:t>至</w:t>
      </w:r>
      <w:r>
        <w:rPr>
          <w:rFonts w:ascii="Times New Roman" w:hAnsi="Times New Roman" w:eastAsia="仿宋" w:cs="Times New Roman"/>
          <w:sz w:val="30"/>
          <w:szCs w:val="30"/>
          <w:u w:val="single"/>
        </w:rPr>
        <w:t>　</w:t>
      </w:r>
      <w:r>
        <w:rPr>
          <w:rFonts w:hint="eastAsia" w:ascii="Times New Roman" w:hAnsi="Times New Roman" w:eastAsia="仿宋" w:cs="Times New Roman"/>
          <w:sz w:val="30"/>
          <w:szCs w:val="30"/>
          <w:u w:val="single"/>
          <w:lang w:val="en-US" w:eastAsia="zh-CN"/>
        </w:rPr>
        <w:t xml:space="preserve"> </w:t>
      </w:r>
      <w:r>
        <w:rPr>
          <w:rFonts w:ascii="Times New Roman" w:hAnsi="Times New Roman" w:eastAsia="仿宋" w:cs="Times New Roman"/>
          <w:sz w:val="30"/>
          <w:szCs w:val="30"/>
          <w:u w:val="single"/>
        </w:rPr>
        <w:t>年　月　日</w:t>
      </w:r>
      <w:r>
        <w:rPr>
          <w:rFonts w:ascii="Times New Roman" w:hAnsi="Times New Roman" w:eastAsia="仿宋" w:cs="Times New Roman"/>
          <w:sz w:val="30"/>
          <w:szCs w:val="30"/>
          <w:u w:val="none"/>
        </w:rPr>
        <w:t>签字生效，特此声明。</w:t>
      </w:r>
      <w:r>
        <w:rPr>
          <w:rFonts w:hint="default" w:ascii="Times New Roman" w:hAnsi="Times New Roman" w:eastAsia="仿宋" w:cs="Times New Roman"/>
          <w:sz w:val="30"/>
          <w:szCs w:val="30"/>
          <w:u w:val="none"/>
        </w:rPr>
        <w:t>（有效期不得少于</w:t>
      </w:r>
      <w:r>
        <w:rPr>
          <w:rFonts w:ascii="Times New Roman" w:hAnsi="Times New Roman" w:eastAsia="仿宋" w:cs="Times New Roman"/>
          <w:sz w:val="30"/>
          <w:szCs w:val="30"/>
          <w:u w:val="none"/>
        </w:rPr>
        <w:t>90个日历日）</w:t>
      </w:r>
    </w:p>
    <w:p w14:paraId="3C768D63">
      <w:pPr>
        <w:pStyle w:val="25"/>
        <w:spacing w:line="560" w:lineRule="exact"/>
        <w:ind w:firstLine="618" w:firstLineChars="0"/>
        <w:rPr>
          <w:rFonts w:ascii="Times New Roman" w:hAnsi="Times New Roman" w:eastAsia="仿宋" w:cs="Times New Roman"/>
          <w:sz w:val="30"/>
          <w:szCs w:val="30"/>
        </w:rPr>
      </w:pPr>
    </w:p>
    <w:p w14:paraId="167255E7">
      <w:pPr>
        <w:pStyle w:val="25"/>
        <w:spacing w:line="560" w:lineRule="exact"/>
        <w:ind w:right="160" w:firstLine="0" w:firstLineChars="0"/>
        <w:jc w:val="left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报价人名称</w:t>
      </w:r>
      <w:r>
        <w:rPr>
          <w:rFonts w:ascii="Times New Roman" w:hAnsi="Times New Roman" w:eastAsia="仿宋" w:cs="Times New Roman"/>
          <w:b/>
          <w:bCs/>
          <w:sz w:val="30"/>
          <w:szCs w:val="30"/>
          <w:highlight w:val="yellow"/>
        </w:rPr>
        <w:t>（加盖公章）</w:t>
      </w:r>
      <w:r>
        <w:rPr>
          <w:rFonts w:ascii="Times New Roman" w:hAnsi="Times New Roman" w:eastAsia="仿宋" w:cs="Times New Roman"/>
          <w:sz w:val="30"/>
          <w:szCs w:val="30"/>
        </w:rPr>
        <w:t>：</w:t>
      </w:r>
    </w:p>
    <w:p w14:paraId="55FA9D70">
      <w:pPr>
        <w:pStyle w:val="25"/>
        <w:spacing w:line="560" w:lineRule="exact"/>
        <w:ind w:firstLine="0" w:firstLineChars="0"/>
        <w:jc w:val="left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报价人地址：</w:t>
      </w:r>
    </w:p>
    <w:p w14:paraId="76E92C91">
      <w:pPr>
        <w:pStyle w:val="25"/>
        <w:spacing w:line="560" w:lineRule="exact"/>
        <w:ind w:firstLine="0" w:firstLineChars="0"/>
        <w:jc w:val="left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法定代表人</w:t>
      </w:r>
      <w:r>
        <w:rPr>
          <w:rFonts w:ascii="Times New Roman" w:hAnsi="Times New Roman" w:eastAsia="仿宋" w:cs="Times New Roman"/>
          <w:b/>
          <w:bCs/>
          <w:sz w:val="30"/>
          <w:szCs w:val="30"/>
          <w:highlight w:val="yellow"/>
        </w:rPr>
        <w:t>（签字或盖章）</w:t>
      </w:r>
      <w:r>
        <w:rPr>
          <w:rFonts w:ascii="Times New Roman" w:hAnsi="Times New Roman" w:eastAsia="仿宋" w:cs="Times New Roman"/>
          <w:sz w:val="30"/>
          <w:szCs w:val="30"/>
        </w:rPr>
        <w:t>：</w:t>
      </w:r>
    </w:p>
    <w:p w14:paraId="21E7C5ED">
      <w:pPr>
        <w:pStyle w:val="25"/>
        <w:spacing w:line="560" w:lineRule="exact"/>
        <w:ind w:firstLine="0" w:firstLineChars="0"/>
        <w:jc w:val="left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职务：</w:t>
      </w:r>
    </w:p>
    <w:p w14:paraId="4750F73E">
      <w:pPr>
        <w:pStyle w:val="25"/>
        <w:spacing w:line="560" w:lineRule="exact"/>
        <w:ind w:firstLine="0" w:firstLineChars="0"/>
        <w:jc w:val="left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受委托人</w:t>
      </w:r>
      <w:r>
        <w:rPr>
          <w:rFonts w:ascii="Times New Roman" w:hAnsi="Times New Roman" w:eastAsia="仿宋" w:cs="Times New Roman"/>
          <w:b/>
          <w:bCs/>
          <w:sz w:val="30"/>
          <w:szCs w:val="30"/>
          <w:highlight w:val="yellow"/>
        </w:rPr>
        <w:t>（签字或盖章）</w:t>
      </w:r>
      <w:r>
        <w:rPr>
          <w:rFonts w:ascii="Times New Roman" w:hAnsi="Times New Roman" w:eastAsia="仿宋" w:cs="Times New Roman"/>
          <w:sz w:val="30"/>
          <w:szCs w:val="30"/>
        </w:rPr>
        <w:t>：</w:t>
      </w:r>
    </w:p>
    <w:p w14:paraId="3B094C60">
      <w:pPr>
        <w:pStyle w:val="25"/>
        <w:spacing w:line="560" w:lineRule="exact"/>
        <w:ind w:firstLine="0" w:firstLineChars="0"/>
        <w:jc w:val="left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职务：</w:t>
      </w:r>
    </w:p>
    <w:p w14:paraId="0478B947">
      <w:pPr>
        <w:pStyle w:val="25"/>
        <w:spacing w:line="560" w:lineRule="exact"/>
        <w:ind w:firstLine="0" w:firstLineChars="0"/>
        <w:jc w:val="left"/>
        <w:rPr>
          <w:rFonts w:hint="eastAsia" w:ascii="Times New Roman" w:hAnsi="Times New Roman" w:eastAsia="仿宋" w:cs="Times New Roman"/>
          <w:b/>
          <w:bCs/>
          <w:sz w:val="30"/>
          <w:szCs w:val="30"/>
          <w:lang w:eastAsia="zh-CN"/>
        </w:rPr>
      </w:pPr>
      <w:r>
        <w:rPr>
          <w:rFonts w:ascii="Times New Roman" w:hAnsi="Times New Roman" w:eastAsia="仿宋" w:cs="Times New Roman"/>
          <w:sz w:val="30"/>
          <w:szCs w:val="30"/>
        </w:rPr>
        <w:t>日期：</w:t>
      </w:r>
      <w:bookmarkEnd w:id="0"/>
    </w:p>
    <w:p w14:paraId="744447F7">
      <w:pPr>
        <w:pStyle w:val="25"/>
        <w:ind w:firstLine="0" w:firstLineChars="0"/>
        <w:jc w:val="left"/>
        <w:rPr>
          <w:rFonts w:ascii="Times New Roman" w:hAnsi="Times New Roman" w:eastAsia="仿宋" w:cs="Times New Roman"/>
          <w:sz w:val="30"/>
          <w:szCs w:val="30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114935</wp:posOffset>
                </wp:positionV>
                <wp:extent cx="5581650" cy="1684020"/>
                <wp:effectExtent l="4445" t="4445" r="14605" b="698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33450" y="8295005"/>
                          <a:ext cx="5581650" cy="1684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723F05">
                            <w:pPr>
                              <w:pStyle w:val="25"/>
                              <w:ind w:firstLine="0" w:firstLineChars="0"/>
                              <w:jc w:val="left"/>
                              <w:rPr>
                                <w:rFonts w:hint="eastAsia" w:eastAsia="仿宋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8"/>
                                <w:szCs w:val="28"/>
                              </w:rPr>
                              <w:t>受委托人身份证复印件粘贴处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正反面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75pt;margin-top:9.05pt;height:132.6pt;width:439.5pt;z-index:251661312;mso-width-relative:page;mso-height-relative:page;" fillcolor="#FFFFFF [3201]" filled="t" stroked="t" coordsize="21600,21600" o:gfxdata="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V6Y311AAAAAgBAAAPAAAAAAAAAAEAIAAAACIAAABkcnMvZG93bnJldi54bWxQSwECFAAUAAAA&#10;CACHTuJASha2eWQCAADDBAAADgAAAAAAAAABACAAAAAj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3723F05">
                      <w:pPr>
                        <w:pStyle w:val="25"/>
                        <w:ind w:firstLine="0" w:firstLineChars="0"/>
                        <w:jc w:val="left"/>
                        <w:rPr>
                          <w:rFonts w:hint="eastAsia" w:eastAsia="仿宋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8"/>
                          <w:szCs w:val="28"/>
                        </w:rPr>
                        <w:t>受委托人身份证复印件粘贴处</w:t>
                      </w: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正反面</w:t>
                      </w: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仿宋" w:cs="Times New Roman"/>
          <w:sz w:val="30"/>
          <w:szCs w:val="30"/>
        </w:rPr>
        <w:br w:type="page"/>
      </w:r>
    </w:p>
    <w:p w14:paraId="6EBA66DE">
      <w:pPr>
        <w:pStyle w:val="31"/>
        <w:numPr>
          <w:ilvl w:val="0"/>
          <w:numId w:val="1"/>
        </w:numPr>
        <w:ind w:left="0" w:firstLine="0" w:firstLineChars="0"/>
        <w:jc w:val="left"/>
        <w:outlineLvl w:val="1"/>
        <w:rPr>
          <w:rFonts w:eastAsia="仿宋"/>
          <w:b/>
          <w:bCs/>
          <w:sz w:val="30"/>
          <w:szCs w:val="30"/>
        </w:rPr>
      </w:pPr>
      <w:bookmarkStart w:id="2" w:name="OLE_LINK11"/>
      <w:r>
        <w:rPr>
          <w:rFonts w:hint="eastAsia" w:eastAsia="仿宋"/>
          <w:b/>
          <w:bCs/>
          <w:sz w:val="30"/>
          <w:szCs w:val="30"/>
          <w:lang w:val="en-US" w:eastAsia="zh-CN"/>
        </w:rPr>
        <w:t>营业执照</w:t>
      </w:r>
    </w:p>
    <w:p w14:paraId="3330D268">
      <w:pPr>
        <w:pStyle w:val="25"/>
        <w:ind w:firstLine="0" w:firstLineChars="0"/>
        <w:jc w:val="left"/>
        <w:rPr>
          <w:rFonts w:hint="eastAsia" w:ascii="Times New Roman" w:hAnsi="Times New Roman" w:eastAsia="仿宋" w:cs="Times New Roman"/>
          <w:b/>
          <w:bCs/>
          <w:sz w:val="30"/>
          <w:szCs w:val="30"/>
        </w:rPr>
      </w:pPr>
    </w:p>
    <w:p w14:paraId="1C054106">
      <w:pPr>
        <w:pStyle w:val="25"/>
        <w:ind w:firstLine="0" w:firstLineChars="0"/>
        <w:jc w:val="left"/>
        <w:rPr>
          <w:rFonts w:hint="eastAsia" w:eastAsia="仿宋"/>
          <w:b w:val="0"/>
          <w:bCs w:val="0"/>
          <w:i w:val="0"/>
          <w:iCs w:val="0"/>
          <w:sz w:val="28"/>
          <w:szCs w:val="28"/>
          <w:lang w:val="en-US" w:eastAsia="zh-CN"/>
        </w:rPr>
      </w:pPr>
      <w:r>
        <w:rPr>
          <w:rFonts w:hint="eastAsia" w:eastAsia="仿宋"/>
          <w:b w:val="0"/>
          <w:bCs w:val="0"/>
          <w:i w:val="0"/>
          <w:iCs w:val="0"/>
          <w:sz w:val="28"/>
          <w:szCs w:val="28"/>
          <w:lang w:val="en-US" w:eastAsia="zh-CN"/>
        </w:rPr>
        <w:t>（</w:t>
      </w:r>
      <w:r>
        <w:rPr>
          <w:rFonts w:hint="eastAsia" w:eastAsia="仿宋"/>
          <w:b w:val="0"/>
          <w:bCs w:val="0"/>
          <w:sz w:val="28"/>
          <w:szCs w:val="28"/>
        </w:rPr>
        <w:t>提供《营业执照》复印件或《事业单位法人证书》复印件或其他主体证书复印件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highlight w:val="yellow"/>
          <w:lang w:eastAsia="zh-CN"/>
        </w:rPr>
        <w:t>（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highlight w:val="yellow"/>
        </w:rPr>
        <w:t>加盖公章）</w:t>
      </w:r>
      <w:r>
        <w:rPr>
          <w:rFonts w:hint="eastAsia" w:ascii="Times New Roman" w:hAnsi="Times New Roman" w:eastAsia="仿宋" w:cs="Times New Roman"/>
          <w:b/>
          <w:bCs/>
          <w:sz w:val="30"/>
          <w:szCs w:val="30"/>
          <w:highlight w:val="none"/>
          <w:lang w:val="en-US" w:eastAsia="zh-CN"/>
        </w:rPr>
        <w:t>）</w:t>
      </w:r>
    </w:p>
    <w:p w14:paraId="63877215">
      <w:pPr>
        <w:pStyle w:val="25"/>
        <w:ind w:firstLine="0" w:firstLineChars="0"/>
        <w:jc w:val="left"/>
        <w:rPr>
          <w:rFonts w:hint="eastAsia" w:eastAsia="仿宋"/>
          <w:b/>
          <w:bCs/>
          <w:i w:val="0"/>
          <w:iCs w:val="0"/>
          <w:sz w:val="28"/>
          <w:szCs w:val="28"/>
          <w:lang w:val="en-US" w:eastAsia="zh-CN"/>
        </w:rPr>
      </w:pPr>
    </w:p>
    <w:p w14:paraId="7C903BDE">
      <w:pPr>
        <w:pStyle w:val="31"/>
        <w:numPr>
          <w:ilvl w:val="-1"/>
          <w:numId w:val="0"/>
        </w:numPr>
        <w:ind w:left="0" w:firstLine="0" w:firstLineChars="0"/>
        <w:jc w:val="left"/>
        <w:outlineLvl w:val="1"/>
        <w:rPr>
          <w:rFonts w:eastAsia="仿宋"/>
          <w:b/>
          <w:bCs/>
          <w:sz w:val="30"/>
          <w:szCs w:val="30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221615</wp:posOffset>
                </wp:positionV>
                <wp:extent cx="5619750" cy="2457450"/>
                <wp:effectExtent l="4445" t="4445" r="14605" b="1460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38225" y="3263900"/>
                          <a:ext cx="5619750" cy="2457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7D6D1E">
                            <w:pPr>
                              <w:pStyle w:val="25"/>
                              <w:ind w:firstLine="0" w:firstLineChars="0"/>
                              <w:jc w:val="left"/>
                            </w:pPr>
                            <w:r>
                              <w:rPr>
                                <w:rFonts w:hint="eastAsia" w:ascii="Times New Roman" w:hAnsi="Times New Roman" w:eastAsia="仿宋" w:cs="Times New Roma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Times New Roman" w:hAnsi="Times New Roman" w:eastAsia="仿宋" w:cs="Times New Roma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</w:rPr>
                              <w:t>营业执照复印件</w:t>
                            </w:r>
                            <w:r>
                              <w:rPr>
                                <w:rFonts w:hint="eastAsia" w:eastAsia="仿宋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lang w:val="en-US" w:eastAsia="zh-CN"/>
                              </w:rPr>
                              <w:t>粘贴处</w:t>
                            </w:r>
                            <w:r>
                              <w:rPr>
                                <w:rFonts w:hint="eastAsia" w:ascii="Times New Roman" w:hAnsi="Times New Roman" w:eastAsia="仿宋" w:cs="Times New Roma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2pt;margin-top:17.45pt;height:193.5pt;width:442.5pt;z-index:251662336;mso-width-relative:page;mso-height-relative:page;" fillcolor="#FFFFFF [3201]" filled="t" stroked="t" coordsize="21600,21600" o:gfxdata="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DI0EY1gAAAAkBAAAPAAAAAAAAAAEAIAAAACIAAABkcnMvZG93bnJldi54bWxQSwECFAAUAAAA&#10;CACHTuJAgtMmw2ICAADEBAAADgAAAAAAAAABACAAAAAl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07D6D1E">
                      <w:pPr>
                        <w:pStyle w:val="25"/>
                        <w:ind w:firstLine="0" w:firstLineChars="0"/>
                        <w:jc w:val="left"/>
                      </w:pPr>
                      <w:r>
                        <w:rPr>
                          <w:rFonts w:hint="eastAsia" w:ascii="Times New Roman" w:hAnsi="Times New Roman" w:eastAsia="仿宋" w:cs="Times New Roma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Times New Roman" w:hAnsi="Times New Roman" w:eastAsia="仿宋" w:cs="Times New Roman"/>
                          <w:b/>
                          <w:bCs/>
                          <w:i w:val="0"/>
                          <w:iCs w:val="0"/>
                          <w:sz w:val="28"/>
                          <w:szCs w:val="28"/>
                        </w:rPr>
                        <w:t>营业执照复印件</w:t>
                      </w:r>
                      <w:r>
                        <w:rPr>
                          <w:rFonts w:hint="eastAsia" w:eastAsia="仿宋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lang w:val="en-US" w:eastAsia="zh-CN"/>
                        </w:rPr>
                        <w:t>粘贴处</w:t>
                      </w:r>
                      <w:r>
                        <w:rPr>
                          <w:rFonts w:hint="eastAsia" w:ascii="Times New Roman" w:hAnsi="Times New Roman" w:eastAsia="仿宋" w:cs="Times New Roma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565DC0DA">
      <w:pPr>
        <w:pStyle w:val="31"/>
        <w:numPr>
          <w:ilvl w:val="-1"/>
          <w:numId w:val="0"/>
        </w:numPr>
        <w:ind w:left="0" w:firstLine="0" w:firstLineChars="0"/>
        <w:jc w:val="left"/>
        <w:outlineLvl w:val="1"/>
        <w:rPr>
          <w:rFonts w:hint="eastAsia" w:eastAsia="仿宋"/>
          <w:b/>
          <w:bCs/>
          <w:sz w:val="30"/>
          <w:szCs w:val="30"/>
          <w:lang w:val="en-US" w:eastAsia="zh-CN"/>
        </w:rPr>
      </w:pPr>
    </w:p>
    <w:p w14:paraId="464FAA4A">
      <w:pPr>
        <w:pStyle w:val="31"/>
        <w:numPr>
          <w:ilvl w:val="-1"/>
          <w:numId w:val="0"/>
        </w:numPr>
        <w:ind w:left="0" w:firstLine="0" w:firstLineChars="0"/>
        <w:jc w:val="left"/>
        <w:outlineLvl w:val="1"/>
        <w:rPr>
          <w:rFonts w:hint="eastAsia" w:eastAsia="仿宋"/>
          <w:b/>
          <w:bCs/>
          <w:sz w:val="30"/>
          <w:szCs w:val="30"/>
          <w:lang w:val="en-US" w:eastAsia="zh-CN"/>
        </w:rPr>
      </w:pPr>
    </w:p>
    <w:p w14:paraId="0A5EEB28">
      <w:pPr>
        <w:pStyle w:val="31"/>
        <w:numPr>
          <w:ilvl w:val="-1"/>
          <w:numId w:val="0"/>
        </w:numPr>
        <w:ind w:left="0" w:firstLine="0" w:firstLineChars="0"/>
        <w:jc w:val="left"/>
        <w:outlineLvl w:val="1"/>
        <w:rPr>
          <w:rFonts w:hint="eastAsia" w:eastAsia="仿宋"/>
          <w:b/>
          <w:bCs/>
          <w:sz w:val="30"/>
          <w:szCs w:val="30"/>
          <w:lang w:val="en-US" w:eastAsia="zh-CN"/>
        </w:rPr>
      </w:pPr>
    </w:p>
    <w:p w14:paraId="6B32F87D">
      <w:pPr>
        <w:pStyle w:val="31"/>
        <w:numPr>
          <w:ilvl w:val="-1"/>
          <w:numId w:val="0"/>
        </w:numPr>
        <w:ind w:left="0" w:firstLine="0" w:firstLineChars="0"/>
        <w:jc w:val="left"/>
        <w:outlineLvl w:val="1"/>
        <w:rPr>
          <w:rFonts w:hint="eastAsia" w:eastAsia="仿宋"/>
          <w:b/>
          <w:bCs/>
          <w:sz w:val="30"/>
          <w:szCs w:val="30"/>
          <w:lang w:val="en-US" w:eastAsia="zh-CN"/>
        </w:rPr>
      </w:pPr>
    </w:p>
    <w:p w14:paraId="0C569DAB">
      <w:pPr>
        <w:pStyle w:val="31"/>
        <w:numPr>
          <w:ilvl w:val="-1"/>
          <w:numId w:val="0"/>
        </w:numPr>
        <w:ind w:left="0" w:firstLine="0" w:firstLineChars="0"/>
        <w:jc w:val="left"/>
        <w:outlineLvl w:val="1"/>
        <w:rPr>
          <w:rFonts w:hint="eastAsia" w:eastAsia="仿宋"/>
          <w:b/>
          <w:bCs/>
          <w:sz w:val="30"/>
          <w:szCs w:val="30"/>
          <w:lang w:val="en-US" w:eastAsia="zh-CN"/>
        </w:rPr>
      </w:pPr>
    </w:p>
    <w:p w14:paraId="2931E078">
      <w:pPr>
        <w:pStyle w:val="31"/>
        <w:numPr>
          <w:ilvl w:val="-1"/>
          <w:numId w:val="0"/>
        </w:numPr>
        <w:ind w:left="0" w:firstLine="0" w:firstLineChars="0"/>
        <w:jc w:val="left"/>
        <w:outlineLvl w:val="1"/>
        <w:rPr>
          <w:rFonts w:hint="eastAsia" w:eastAsia="仿宋"/>
          <w:b/>
          <w:bCs/>
          <w:sz w:val="30"/>
          <w:szCs w:val="30"/>
          <w:lang w:val="en-US" w:eastAsia="zh-CN"/>
        </w:rPr>
      </w:pPr>
    </w:p>
    <w:p w14:paraId="56FB13B8">
      <w:pPr>
        <w:pStyle w:val="31"/>
        <w:numPr>
          <w:ilvl w:val="-1"/>
          <w:numId w:val="0"/>
        </w:numPr>
        <w:ind w:left="0" w:firstLine="0" w:firstLineChars="0"/>
        <w:jc w:val="left"/>
        <w:outlineLvl w:val="1"/>
        <w:rPr>
          <w:rFonts w:hint="eastAsia" w:eastAsia="仿宋"/>
          <w:b/>
          <w:bCs/>
          <w:sz w:val="30"/>
          <w:szCs w:val="30"/>
          <w:lang w:val="en-US" w:eastAsia="zh-CN"/>
        </w:rPr>
      </w:pPr>
    </w:p>
    <w:p w14:paraId="7332F251">
      <w:pPr>
        <w:pStyle w:val="31"/>
        <w:numPr>
          <w:ilvl w:val="-1"/>
          <w:numId w:val="0"/>
        </w:numPr>
        <w:ind w:left="0" w:firstLine="0" w:firstLineChars="0"/>
        <w:jc w:val="left"/>
        <w:outlineLvl w:val="1"/>
        <w:rPr>
          <w:rFonts w:hint="eastAsia" w:eastAsia="仿宋"/>
          <w:b/>
          <w:bCs/>
          <w:sz w:val="30"/>
          <w:szCs w:val="30"/>
          <w:lang w:val="en-US" w:eastAsia="zh-CN"/>
        </w:rPr>
      </w:pPr>
    </w:p>
    <w:p w14:paraId="3631EE34">
      <w:pPr>
        <w:pStyle w:val="31"/>
        <w:numPr>
          <w:ilvl w:val="-1"/>
          <w:numId w:val="0"/>
        </w:numPr>
        <w:ind w:left="0" w:firstLine="0" w:firstLineChars="0"/>
        <w:jc w:val="left"/>
        <w:outlineLvl w:val="1"/>
        <w:rPr>
          <w:rFonts w:hint="eastAsia" w:eastAsia="仿宋"/>
          <w:b/>
          <w:bCs/>
          <w:sz w:val="30"/>
          <w:szCs w:val="30"/>
          <w:lang w:val="en-US" w:eastAsia="zh-CN"/>
        </w:rPr>
      </w:pPr>
    </w:p>
    <w:p w14:paraId="081C833E">
      <w:pPr>
        <w:pStyle w:val="31"/>
        <w:numPr>
          <w:ilvl w:val="-1"/>
          <w:numId w:val="0"/>
        </w:numPr>
        <w:ind w:left="0" w:firstLine="0" w:firstLineChars="0"/>
        <w:jc w:val="left"/>
        <w:outlineLvl w:val="1"/>
        <w:rPr>
          <w:rFonts w:hint="eastAsia" w:eastAsia="仿宋"/>
          <w:b/>
          <w:bCs/>
          <w:sz w:val="30"/>
          <w:szCs w:val="30"/>
          <w:lang w:val="en-US" w:eastAsia="zh-CN"/>
        </w:rPr>
      </w:pPr>
    </w:p>
    <w:p w14:paraId="4139ED33">
      <w:pPr>
        <w:pStyle w:val="31"/>
        <w:numPr>
          <w:ilvl w:val="-1"/>
          <w:numId w:val="0"/>
        </w:numPr>
        <w:ind w:left="0" w:firstLine="0" w:firstLineChars="0"/>
        <w:jc w:val="left"/>
        <w:outlineLvl w:val="1"/>
        <w:rPr>
          <w:rFonts w:hint="eastAsia" w:eastAsia="仿宋"/>
          <w:b/>
          <w:bCs/>
          <w:sz w:val="30"/>
          <w:szCs w:val="30"/>
          <w:lang w:val="en-US" w:eastAsia="zh-CN"/>
        </w:rPr>
      </w:pPr>
    </w:p>
    <w:p w14:paraId="126B945D">
      <w:pPr>
        <w:pStyle w:val="31"/>
        <w:numPr>
          <w:ilvl w:val="-1"/>
          <w:numId w:val="0"/>
        </w:numPr>
        <w:ind w:left="0" w:firstLine="0" w:firstLineChars="0"/>
        <w:jc w:val="left"/>
        <w:outlineLvl w:val="1"/>
        <w:rPr>
          <w:rFonts w:hint="eastAsia" w:eastAsia="仿宋"/>
          <w:b/>
          <w:bCs/>
          <w:sz w:val="30"/>
          <w:szCs w:val="30"/>
          <w:lang w:val="en-US" w:eastAsia="zh-CN"/>
        </w:rPr>
      </w:pPr>
    </w:p>
    <w:p w14:paraId="1AE52358">
      <w:pPr>
        <w:pStyle w:val="31"/>
        <w:numPr>
          <w:ilvl w:val="-1"/>
          <w:numId w:val="0"/>
        </w:numPr>
        <w:ind w:left="0" w:firstLine="0" w:firstLineChars="0"/>
        <w:jc w:val="left"/>
        <w:outlineLvl w:val="1"/>
        <w:rPr>
          <w:rFonts w:hint="eastAsia" w:eastAsia="仿宋"/>
          <w:b/>
          <w:bCs/>
          <w:sz w:val="30"/>
          <w:szCs w:val="30"/>
          <w:lang w:val="en-US" w:eastAsia="zh-CN"/>
        </w:rPr>
      </w:pPr>
    </w:p>
    <w:p w14:paraId="4BDE1C67">
      <w:pPr>
        <w:pStyle w:val="31"/>
        <w:numPr>
          <w:ilvl w:val="-1"/>
          <w:numId w:val="0"/>
        </w:numPr>
        <w:ind w:left="0" w:firstLine="0" w:firstLineChars="0"/>
        <w:jc w:val="left"/>
        <w:outlineLvl w:val="1"/>
        <w:rPr>
          <w:rFonts w:hint="eastAsia" w:eastAsia="仿宋"/>
          <w:b/>
          <w:bCs/>
          <w:sz w:val="30"/>
          <w:szCs w:val="30"/>
          <w:lang w:val="en-US" w:eastAsia="zh-CN"/>
        </w:rPr>
      </w:pPr>
    </w:p>
    <w:p w14:paraId="55C4F42E">
      <w:pPr>
        <w:pStyle w:val="31"/>
        <w:numPr>
          <w:ilvl w:val="-1"/>
          <w:numId w:val="0"/>
        </w:numPr>
        <w:ind w:left="0" w:firstLine="0" w:firstLineChars="0"/>
        <w:jc w:val="left"/>
        <w:outlineLvl w:val="1"/>
        <w:rPr>
          <w:rFonts w:hint="eastAsia" w:eastAsia="仿宋"/>
          <w:b/>
          <w:bCs/>
          <w:sz w:val="30"/>
          <w:szCs w:val="30"/>
          <w:lang w:val="en-US" w:eastAsia="zh-CN"/>
        </w:rPr>
      </w:pPr>
    </w:p>
    <w:p w14:paraId="42E7322C">
      <w:pPr>
        <w:pStyle w:val="31"/>
        <w:numPr>
          <w:ilvl w:val="-1"/>
          <w:numId w:val="0"/>
        </w:numPr>
        <w:ind w:left="0" w:firstLine="0" w:firstLineChars="0"/>
        <w:jc w:val="left"/>
        <w:outlineLvl w:val="1"/>
        <w:rPr>
          <w:rFonts w:hint="eastAsia" w:eastAsia="仿宋"/>
          <w:b/>
          <w:bCs/>
          <w:sz w:val="30"/>
          <w:szCs w:val="30"/>
          <w:lang w:val="en-US" w:eastAsia="zh-CN"/>
        </w:rPr>
      </w:pPr>
    </w:p>
    <w:p w14:paraId="4FD944A6">
      <w:pPr>
        <w:pStyle w:val="31"/>
        <w:numPr>
          <w:ilvl w:val="-1"/>
          <w:numId w:val="0"/>
        </w:numPr>
        <w:ind w:left="0" w:firstLine="0" w:firstLineChars="0"/>
        <w:jc w:val="left"/>
        <w:outlineLvl w:val="1"/>
        <w:rPr>
          <w:rFonts w:hint="eastAsia" w:eastAsia="仿宋"/>
          <w:b/>
          <w:bCs/>
          <w:sz w:val="30"/>
          <w:szCs w:val="30"/>
          <w:lang w:val="en-US" w:eastAsia="zh-CN"/>
        </w:rPr>
      </w:pPr>
    </w:p>
    <w:p w14:paraId="148127FF">
      <w:pPr>
        <w:pStyle w:val="31"/>
        <w:numPr>
          <w:ilvl w:val="-1"/>
          <w:numId w:val="0"/>
        </w:numPr>
        <w:ind w:left="0" w:firstLine="0" w:firstLineChars="0"/>
        <w:jc w:val="left"/>
        <w:outlineLvl w:val="1"/>
        <w:rPr>
          <w:rFonts w:hint="eastAsia" w:eastAsia="仿宋"/>
          <w:b/>
          <w:bCs/>
          <w:sz w:val="30"/>
          <w:szCs w:val="30"/>
          <w:lang w:val="en-US" w:eastAsia="zh-CN"/>
        </w:rPr>
      </w:pPr>
    </w:p>
    <w:bookmarkEnd w:id="2"/>
    <w:p w14:paraId="739E2CF5">
      <w:pPr>
        <w:pStyle w:val="31"/>
        <w:numPr>
          <w:ilvl w:val="0"/>
          <w:numId w:val="1"/>
        </w:numPr>
        <w:spacing w:line="360" w:lineRule="auto"/>
        <w:ind w:firstLineChars="0"/>
        <w:outlineLvl w:val="1"/>
        <w:rPr>
          <w:rFonts w:eastAsia="仿宋"/>
          <w:b/>
          <w:bCs/>
          <w:szCs w:val="44"/>
        </w:rPr>
      </w:pPr>
      <w:bookmarkStart w:id="3" w:name="_Toc4791_WPSOffice_Level1"/>
      <w:r>
        <w:rPr>
          <w:rFonts w:hint="eastAsia" w:eastAsia="仿宋"/>
          <w:b/>
          <w:bCs/>
          <w:szCs w:val="44"/>
        </w:rPr>
        <w:t>依法缴纳税收记录证明材料</w:t>
      </w:r>
    </w:p>
    <w:p w14:paraId="2FFAB169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eastAsia" w:eastAsia="仿宋"/>
          <w:b/>
          <w:bCs/>
          <w:szCs w:val="44"/>
        </w:rPr>
      </w:pPr>
    </w:p>
    <w:p w14:paraId="780E5A60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eastAsia" w:eastAsia="仿宋"/>
          <w:szCs w:val="44"/>
          <w:lang w:eastAsia="zh-CN"/>
        </w:rPr>
      </w:pPr>
      <w:r>
        <w:rPr>
          <w:rFonts w:hint="eastAsia" w:eastAsia="仿宋"/>
          <w:szCs w:val="44"/>
        </w:rPr>
        <w:t>（提供报价截止日</w:t>
      </w:r>
      <w:r>
        <w:rPr>
          <w:rFonts w:hint="eastAsia" w:eastAsia="仿宋"/>
          <w:b/>
          <w:bCs/>
          <w:szCs w:val="44"/>
        </w:rPr>
        <w:t>前6个月内任意1个</w:t>
      </w:r>
      <w:r>
        <w:rPr>
          <w:rFonts w:hint="eastAsia" w:eastAsia="仿宋"/>
          <w:b/>
          <w:bCs/>
          <w:szCs w:val="44"/>
          <w:highlight w:val="none"/>
        </w:rPr>
        <w:t>月</w:t>
      </w:r>
      <w:r>
        <w:rPr>
          <w:rFonts w:hint="eastAsia" w:eastAsia="仿宋"/>
          <w:b/>
          <w:bCs/>
          <w:szCs w:val="44"/>
          <w:highlight w:val="none"/>
          <w:lang w:val="en-US" w:eastAsia="zh-CN"/>
        </w:rPr>
        <w:t>下列2项</w:t>
      </w:r>
      <w:r>
        <w:rPr>
          <w:rFonts w:hint="eastAsia" w:eastAsia="仿宋"/>
          <w:szCs w:val="44"/>
        </w:rPr>
        <w:t>证明材料</w:t>
      </w:r>
      <w:r>
        <w:rPr>
          <w:rFonts w:hint="eastAsia" w:eastAsia="仿宋"/>
          <w:szCs w:val="44"/>
          <w:lang w:eastAsia="zh-CN"/>
        </w:rPr>
        <w:t>：</w:t>
      </w:r>
      <w:r>
        <w:rPr>
          <w:rFonts w:hint="eastAsia" w:eastAsia="仿宋"/>
          <w:szCs w:val="44"/>
          <w:lang w:val="en-US" w:eastAsia="zh-CN"/>
        </w:rPr>
        <w:t>①</w:t>
      </w:r>
      <w:r>
        <w:rPr>
          <w:rFonts w:hint="eastAsia" w:eastAsia="仿宋"/>
          <w:b/>
          <w:bCs/>
          <w:color w:val="FF0000"/>
          <w:szCs w:val="44"/>
          <w:highlight w:val="yellow"/>
        </w:rPr>
        <w:t>依法缴纳税收</w:t>
      </w:r>
      <w:r>
        <w:rPr>
          <w:rFonts w:hint="eastAsia" w:eastAsia="仿宋"/>
          <w:b/>
          <w:bCs/>
          <w:color w:val="FF0000"/>
          <w:szCs w:val="44"/>
          <w:highlight w:val="yellow"/>
          <w:lang w:eastAsia="zh-CN"/>
        </w:rPr>
        <w:t>；</w:t>
      </w:r>
      <w:r>
        <w:rPr>
          <w:rFonts w:hint="eastAsia" w:eastAsia="仿宋"/>
          <w:b/>
          <w:bCs/>
          <w:color w:val="FF0000"/>
          <w:szCs w:val="44"/>
          <w:highlight w:val="yellow"/>
          <w:lang w:val="en-US" w:eastAsia="zh-CN"/>
        </w:rPr>
        <w:t>②</w:t>
      </w:r>
      <w:r>
        <w:rPr>
          <w:rFonts w:hint="eastAsia" w:eastAsia="仿宋"/>
          <w:b/>
          <w:bCs/>
          <w:color w:val="FF0000"/>
          <w:szCs w:val="44"/>
          <w:highlight w:val="yellow"/>
        </w:rPr>
        <w:t>无欠税</w:t>
      </w:r>
      <w:r>
        <w:rPr>
          <w:rFonts w:hint="eastAsia" w:eastAsia="仿宋"/>
          <w:b/>
          <w:bCs/>
          <w:color w:val="FF0000"/>
          <w:szCs w:val="44"/>
          <w:highlight w:val="yellow"/>
          <w:lang w:val="en-US" w:eastAsia="zh-CN"/>
        </w:rPr>
        <w:t>证明</w:t>
      </w:r>
      <w:r>
        <w:rPr>
          <w:rFonts w:hint="eastAsia" w:eastAsia="仿宋"/>
          <w:szCs w:val="44"/>
        </w:rPr>
        <w:t>的。如依法免税的，须提供相应证明材料）</w:t>
      </w:r>
      <w:r>
        <w:rPr>
          <w:rFonts w:hint="eastAsia" w:ascii="Times New Roman" w:hAnsi="Times New Roman" w:eastAsia="仿宋" w:cs="Times New Roman"/>
          <w:b/>
          <w:bCs/>
          <w:kern w:val="2"/>
          <w:sz w:val="28"/>
          <w:szCs w:val="28"/>
          <w:highlight w:val="yellow"/>
          <w:lang w:val="en-US" w:eastAsia="zh-CN" w:bidi="ar-SA"/>
        </w:rPr>
        <w:t>（加盖公章）</w:t>
      </w:r>
      <w:r>
        <w:rPr>
          <w:rFonts w:hint="eastAsia" w:eastAsia="仿宋"/>
          <w:szCs w:val="44"/>
          <w:lang w:eastAsia="zh-CN"/>
        </w:rPr>
        <w:t>。</w:t>
      </w:r>
    </w:p>
    <w:p w14:paraId="3DD2A2F9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eastAsia" w:eastAsia="仿宋"/>
          <w:szCs w:val="44"/>
          <w:lang w:eastAsia="zh-CN"/>
        </w:rPr>
      </w:pPr>
      <w:r>
        <w:drawing>
          <wp:inline distT="0" distB="0" distL="114300" distR="114300">
            <wp:extent cx="4558030" cy="2765425"/>
            <wp:effectExtent l="0" t="0" r="13970" b="1587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8030" cy="276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EC36F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eastAsia" w:eastAsia="仿宋"/>
          <w:b w:val="0"/>
          <w:bCs w:val="0"/>
          <w:szCs w:val="44"/>
          <w:lang w:val="en-US" w:eastAsia="zh-CN"/>
        </w:rPr>
      </w:pPr>
      <w:r>
        <w:rPr>
          <w:rFonts w:hint="eastAsia" w:eastAsia="仿宋"/>
          <w:b w:val="0"/>
          <w:bCs w:val="0"/>
          <w:szCs w:val="44"/>
        </w:rPr>
        <w:t>两份证明材料可参考下面样式</w:t>
      </w:r>
      <w:r>
        <w:rPr>
          <w:rFonts w:hint="eastAsia" w:eastAsia="仿宋"/>
          <w:b w:val="0"/>
          <w:bCs w:val="0"/>
          <w:szCs w:val="44"/>
          <w:lang w:eastAsia="zh-CN"/>
        </w:rPr>
        <w:t>：</w:t>
      </w:r>
    </w:p>
    <w:p w14:paraId="2C89CA64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default" w:eastAsia="仿宋"/>
          <w:b/>
          <w:bCs/>
          <w:szCs w:val="44"/>
          <w:lang w:val="en-US" w:eastAsia="zh-CN"/>
        </w:rPr>
      </w:pPr>
      <w:r>
        <w:drawing>
          <wp:inline distT="0" distB="0" distL="114300" distR="114300">
            <wp:extent cx="2559050" cy="2879725"/>
            <wp:effectExtent l="0" t="0" r="12700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59050" cy="287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442845" cy="2879725"/>
            <wp:effectExtent l="0" t="0" r="14605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2845" cy="287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1FF54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eastAsia="仿宋"/>
          <w:b/>
          <w:bCs/>
          <w:szCs w:val="44"/>
        </w:rPr>
      </w:pPr>
    </w:p>
    <w:p w14:paraId="01B0359C">
      <w:pPr>
        <w:spacing w:line="360" w:lineRule="auto"/>
        <w:ind w:left="0" w:firstLineChars="0"/>
        <w:outlineLvl w:val="1"/>
        <w:rPr>
          <w:rFonts w:eastAsia="仿宋"/>
          <w:b/>
          <w:bCs/>
          <w:szCs w:val="44"/>
        </w:rPr>
      </w:pPr>
      <w:r>
        <w:rPr>
          <w:rFonts w:eastAsia="仿宋"/>
          <w:b/>
          <w:bCs/>
          <w:szCs w:val="44"/>
        </w:rPr>
        <w:br w:type="page"/>
      </w:r>
    </w:p>
    <w:p w14:paraId="52D6152A">
      <w:pPr>
        <w:pStyle w:val="31"/>
        <w:numPr>
          <w:ilvl w:val="0"/>
          <w:numId w:val="1"/>
        </w:numPr>
        <w:spacing w:line="360" w:lineRule="auto"/>
        <w:ind w:firstLineChars="0"/>
        <w:outlineLvl w:val="1"/>
        <w:rPr>
          <w:rFonts w:eastAsia="仿宋"/>
          <w:b/>
          <w:bCs/>
          <w:szCs w:val="44"/>
        </w:rPr>
      </w:pPr>
      <w:r>
        <w:rPr>
          <w:rFonts w:hint="eastAsia" w:eastAsia="仿宋"/>
          <w:b/>
          <w:bCs/>
          <w:szCs w:val="44"/>
          <w:lang w:val="en-US" w:eastAsia="zh-CN"/>
        </w:rPr>
        <w:t>同类项目业绩资料</w:t>
      </w:r>
    </w:p>
    <w:p w14:paraId="4D3477D4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eastAsia="仿宋"/>
          <w:b/>
          <w:bCs/>
          <w:szCs w:val="44"/>
        </w:rPr>
      </w:pPr>
    </w:p>
    <w:tbl>
      <w:tblPr>
        <w:tblStyle w:val="1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917"/>
        <w:gridCol w:w="1670"/>
        <w:gridCol w:w="3209"/>
        <w:gridCol w:w="1096"/>
      </w:tblGrid>
      <w:tr w14:paraId="34F2B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749" w:type="pct"/>
            <w:noWrap w:val="0"/>
            <w:vAlign w:val="center"/>
          </w:tcPr>
          <w:p w14:paraId="04D93CAC">
            <w:pPr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  <w:t>序号</w:t>
            </w:r>
          </w:p>
        </w:tc>
        <w:tc>
          <w:tcPr>
            <w:tcW w:w="1032" w:type="pct"/>
            <w:noWrap w:val="0"/>
            <w:vAlign w:val="center"/>
          </w:tcPr>
          <w:p w14:paraId="10415D9E">
            <w:pPr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  <w:t>项目名称</w:t>
            </w:r>
          </w:p>
        </w:tc>
        <w:tc>
          <w:tcPr>
            <w:tcW w:w="899" w:type="pct"/>
            <w:noWrap w:val="0"/>
            <w:vAlign w:val="center"/>
          </w:tcPr>
          <w:p w14:paraId="08D0E459">
            <w:pPr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  <w:t>项目金额</w:t>
            </w:r>
          </w:p>
        </w:tc>
        <w:tc>
          <w:tcPr>
            <w:tcW w:w="1728" w:type="pct"/>
            <w:noWrap w:val="0"/>
            <w:vAlign w:val="center"/>
          </w:tcPr>
          <w:p w14:paraId="5E0E16AD">
            <w:pPr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  <w:t>项目合同签订时间</w:t>
            </w:r>
          </w:p>
        </w:tc>
        <w:tc>
          <w:tcPr>
            <w:tcW w:w="590" w:type="pct"/>
            <w:noWrap w:val="0"/>
            <w:vAlign w:val="center"/>
          </w:tcPr>
          <w:p w14:paraId="325CE08D">
            <w:pPr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  <w:t>备注</w:t>
            </w:r>
          </w:p>
        </w:tc>
      </w:tr>
      <w:tr w14:paraId="40209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749" w:type="pct"/>
            <w:noWrap w:val="0"/>
            <w:vAlign w:val="center"/>
          </w:tcPr>
          <w:p w14:paraId="128EADAF">
            <w:pPr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1032" w:type="pct"/>
            <w:noWrap w:val="0"/>
            <w:vAlign w:val="center"/>
          </w:tcPr>
          <w:p w14:paraId="3180D5A3">
            <w:pPr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899" w:type="pct"/>
            <w:noWrap w:val="0"/>
            <w:vAlign w:val="center"/>
          </w:tcPr>
          <w:p w14:paraId="7F7E335B">
            <w:pPr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1728" w:type="pct"/>
            <w:noWrap w:val="0"/>
            <w:vAlign w:val="center"/>
          </w:tcPr>
          <w:p w14:paraId="333428AF">
            <w:pPr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590" w:type="pct"/>
            <w:noWrap w:val="0"/>
            <w:vAlign w:val="center"/>
          </w:tcPr>
          <w:p w14:paraId="07430706">
            <w:pPr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</w:tr>
      <w:tr w14:paraId="55EAE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749" w:type="pct"/>
            <w:noWrap w:val="0"/>
            <w:vAlign w:val="top"/>
          </w:tcPr>
          <w:p w14:paraId="0C67D6E5">
            <w:pPr>
              <w:ind w:firstLine="0" w:firstLineChars="0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1032" w:type="pct"/>
            <w:noWrap w:val="0"/>
            <w:vAlign w:val="top"/>
          </w:tcPr>
          <w:p w14:paraId="3615685D">
            <w:pPr>
              <w:ind w:firstLine="0" w:firstLineChars="0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899" w:type="pct"/>
            <w:noWrap w:val="0"/>
            <w:vAlign w:val="top"/>
          </w:tcPr>
          <w:p w14:paraId="6EC1E919">
            <w:pPr>
              <w:ind w:firstLine="0" w:firstLineChars="0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1728" w:type="pct"/>
            <w:noWrap w:val="0"/>
            <w:vAlign w:val="top"/>
          </w:tcPr>
          <w:p w14:paraId="56160771">
            <w:pPr>
              <w:ind w:firstLine="0" w:firstLineChars="0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590" w:type="pct"/>
            <w:noWrap w:val="0"/>
            <w:vAlign w:val="top"/>
          </w:tcPr>
          <w:p w14:paraId="2E8259F3">
            <w:pPr>
              <w:ind w:firstLine="0" w:firstLineChars="0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</w:tr>
    </w:tbl>
    <w:p w14:paraId="72889D02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eastAsia" w:eastAsia="仿宋"/>
          <w:b/>
          <w:bCs/>
          <w:szCs w:val="44"/>
        </w:rPr>
      </w:pPr>
    </w:p>
    <w:p w14:paraId="0883D781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eastAsia" w:eastAsia="仿宋"/>
          <w:b/>
          <w:bCs/>
          <w:szCs w:val="44"/>
        </w:rPr>
      </w:pPr>
    </w:p>
    <w:p w14:paraId="4685D5F7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eastAsia" w:eastAsia="仿宋"/>
          <w:b/>
          <w:bCs/>
          <w:szCs w:val="44"/>
        </w:rPr>
      </w:pPr>
      <w:r>
        <w:rPr>
          <w:rFonts w:hint="eastAsia" w:eastAsia="仿宋"/>
          <w:b/>
          <w:bCs/>
          <w:szCs w:val="44"/>
        </w:rPr>
        <w:t>注：</w:t>
      </w:r>
    </w:p>
    <w:p w14:paraId="784C9E57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eastAsia" w:eastAsia="仿宋"/>
          <w:b w:val="0"/>
          <w:bCs w:val="0"/>
          <w:szCs w:val="44"/>
        </w:rPr>
      </w:pPr>
      <w:r>
        <w:rPr>
          <w:rFonts w:hint="eastAsia" w:eastAsia="仿宋"/>
          <w:b w:val="0"/>
          <w:bCs w:val="0"/>
          <w:szCs w:val="44"/>
        </w:rPr>
        <w:t>1、该表格为参考格式，供应商可按实际情况编制。</w:t>
      </w:r>
    </w:p>
    <w:p w14:paraId="626BB612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eastAsia" w:eastAsia="仿宋"/>
          <w:b w:val="0"/>
          <w:bCs w:val="0"/>
          <w:szCs w:val="44"/>
        </w:rPr>
      </w:pPr>
      <w:r>
        <w:rPr>
          <w:rFonts w:hint="eastAsia" w:eastAsia="仿宋"/>
          <w:b w:val="0"/>
          <w:bCs w:val="0"/>
          <w:szCs w:val="44"/>
        </w:rPr>
        <w:t>2、业绩表所列出的材料应为真实准确的，并应提供相关证明材料复印件加盖公章。请勿提供虚假、过期材料，否则将依据相关规定严肃处理。</w:t>
      </w:r>
    </w:p>
    <w:p w14:paraId="497064E2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eastAsia" w:eastAsia="仿宋"/>
          <w:b w:val="0"/>
          <w:bCs w:val="0"/>
          <w:szCs w:val="44"/>
          <w:lang w:val="en-US" w:eastAsia="zh-CN"/>
        </w:rPr>
      </w:pPr>
      <w:r>
        <w:rPr>
          <w:rFonts w:hint="eastAsia" w:eastAsia="仿宋"/>
          <w:b w:val="0"/>
          <w:bCs w:val="0"/>
          <w:szCs w:val="44"/>
          <w:lang w:val="en-US" w:eastAsia="zh-CN"/>
        </w:rPr>
        <w:t>3、同类项目业绩要求：①提供</w:t>
      </w:r>
      <w:r>
        <w:rPr>
          <w:rFonts w:hint="eastAsia" w:eastAsia="仿宋"/>
          <w:b w:val="0"/>
          <w:bCs w:val="0"/>
          <w:szCs w:val="44"/>
        </w:rPr>
        <w:t>合同主要页复印件</w:t>
      </w:r>
      <w:r>
        <w:rPr>
          <w:rFonts w:hint="eastAsia" w:eastAsia="仿宋"/>
          <w:b w:val="0"/>
          <w:bCs w:val="0"/>
          <w:szCs w:val="44"/>
          <w:lang w:eastAsia="zh-CN"/>
        </w:rPr>
        <w:t>（</w:t>
      </w:r>
      <w:r>
        <w:rPr>
          <w:rFonts w:hint="eastAsia" w:eastAsia="仿宋"/>
          <w:b w:val="0"/>
          <w:bCs w:val="0"/>
          <w:szCs w:val="44"/>
        </w:rPr>
        <w:t>包含但不限于</w:t>
      </w:r>
      <w:r>
        <w:rPr>
          <w:rFonts w:hint="eastAsia" w:eastAsia="仿宋"/>
          <w:b/>
          <w:bCs/>
          <w:szCs w:val="44"/>
        </w:rPr>
        <w:t>合同首页、合同金额页、合同签字页</w:t>
      </w:r>
      <w:r>
        <w:rPr>
          <w:rFonts w:hint="eastAsia" w:eastAsia="仿宋"/>
          <w:b w:val="0"/>
          <w:bCs w:val="0"/>
          <w:szCs w:val="44"/>
        </w:rPr>
        <w:t>等）</w:t>
      </w:r>
      <w:r>
        <w:rPr>
          <w:rFonts w:hint="eastAsia" w:eastAsia="仿宋"/>
          <w:b/>
          <w:bCs/>
          <w:szCs w:val="44"/>
        </w:rPr>
        <w:t>及该</w:t>
      </w:r>
      <w:r>
        <w:rPr>
          <w:rFonts w:hint="eastAsia" w:eastAsia="仿宋"/>
          <w:b/>
          <w:bCs/>
          <w:szCs w:val="44"/>
          <w:lang w:val="en-US" w:eastAsia="zh-CN"/>
        </w:rPr>
        <w:t>业绩</w:t>
      </w:r>
      <w:r>
        <w:rPr>
          <w:rFonts w:hint="eastAsia" w:eastAsia="仿宋"/>
          <w:b/>
          <w:bCs/>
          <w:szCs w:val="44"/>
        </w:rPr>
        <w:t>合同期内任意一期已开具的</w:t>
      </w:r>
      <w:r>
        <w:rPr>
          <w:rFonts w:hint="eastAsia" w:eastAsia="仿宋"/>
          <w:b/>
          <w:bCs/>
          <w:szCs w:val="44"/>
          <w:highlight w:val="yellow"/>
        </w:rPr>
        <w:t>发票证明材料</w:t>
      </w:r>
      <w:r>
        <w:rPr>
          <w:rFonts w:hint="eastAsia" w:eastAsia="仿宋"/>
          <w:b/>
          <w:bCs/>
          <w:szCs w:val="44"/>
          <w:highlight w:val="yellow"/>
          <w:lang w:eastAsia="zh-CN"/>
        </w:rPr>
        <w:t>；</w:t>
      </w:r>
      <w:r>
        <w:rPr>
          <w:rFonts w:hint="eastAsia" w:eastAsia="仿宋"/>
          <w:b w:val="0"/>
          <w:bCs w:val="0"/>
          <w:szCs w:val="44"/>
          <w:lang w:val="en-US" w:eastAsia="zh-CN"/>
        </w:rPr>
        <w:t>②合同要求与所投项目为同类项目或产品；③业绩数量要求：</w:t>
      </w:r>
      <w:r>
        <w:rPr>
          <w:rFonts w:hint="eastAsia" w:eastAsia="仿宋"/>
          <w:b w:val="0"/>
          <w:bCs w:val="0"/>
          <w:szCs w:val="44"/>
        </w:rPr>
        <w:t>至少1个</w:t>
      </w:r>
      <w:r>
        <w:rPr>
          <w:rFonts w:hint="eastAsia" w:eastAsia="仿宋"/>
          <w:b w:val="0"/>
          <w:bCs w:val="0"/>
          <w:szCs w:val="44"/>
          <w:lang w:eastAsia="zh-CN"/>
        </w:rPr>
        <w:t>；</w:t>
      </w:r>
      <w:r>
        <w:rPr>
          <w:rFonts w:hint="eastAsia" w:eastAsia="仿宋"/>
          <w:b w:val="0"/>
          <w:bCs w:val="0"/>
          <w:szCs w:val="44"/>
          <w:lang w:val="en-US" w:eastAsia="zh-CN"/>
        </w:rPr>
        <w:t>④扫描件清晰；⑤</w:t>
      </w:r>
      <w:r>
        <w:rPr>
          <w:rFonts w:hint="eastAsia" w:eastAsia="仿宋"/>
          <w:b/>
          <w:bCs/>
          <w:szCs w:val="44"/>
          <w:highlight w:val="yellow"/>
          <w:lang w:val="en-US" w:eastAsia="zh-CN"/>
        </w:rPr>
        <w:t>加盖公章</w:t>
      </w:r>
      <w:r>
        <w:rPr>
          <w:rFonts w:hint="eastAsia" w:eastAsia="仿宋"/>
          <w:b w:val="0"/>
          <w:bCs w:val="0"/>
          <w:szCs w:val="44"/>
        </w:rPr>
        <w:t>。</w:t>
      </w:r>
    </w:p>
    <w:p w14:paraId="0F823E9A">
      <w:pPr>
        <w:ind w:firstLine="0" w:firstLineChars="0"/>
        <w:rPr>
          <w:rFonts w:hint="eastAsia" w:eastAsia="仿宋"/>
          <w:b/>
          <w:bCs/>
          <w:szCs w:val="44"/>
          <w:lang w:val="en-US" w:eastAsia="zh-CN"/>
        </w:rPr>
      </w:pPr>
      <w:r>
        <w:rPr>
          <w:rFonts w:hint="eastAsia" w:eastAsia="仿宋"/>
          <w:b/>
          <w:bCs/>
          <w:szCs w:val="44"/>
          <w:lang w:val="en-US" w:eastAsia="zh-CN"/>
        </w:rPr>
        <w:br w:type="page"/>
      </w:r>
    </w:p>
    <w:p w14:paraId="5FA7C670">
      <w:pPr>
        <w:pStyle w:val="31"/>
        <w:numPr>
          <w:ilvl w:val="0"/>
          <w:numId w:val="1"/>
        </w:numPr>
        <w:spacing w:line="360" w:lineRule="auto"/>
        <w:ind w:firstLineChars="0"/>
        <w:outlineLvl w:val="1"/>
        <w:rPr>
          <w:rFonts w:eastAsia="仿宋"/>
          <w:b/>
          <w:bCs/>
          <w:szCs w:val="44"/>
        </w:rPr>
      </w:pPr>
      <w:r>
        <w:rPr>
          <w:rFonts w:hint="eastAsia" w:eastAsia="仿宋"/>
          <w:b/>
          <w:bCs/>
          <w:lang w:val="en-US" w:eastAsia="zh-CN"/>
        </w:rPr>
        <w:t>其他</w:t>
      </w:r>
    </w:p>
    <w:p w14:paraId="55157E1C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eastAsia" w:eastAsia="仿宋"/>
          <w:lang w:val="en-US" w:eastAsia="zh-CN"/>
        </w:rPr>
      </w:pPr>
      <w:bookmarkStart w:id="4" w:name="_GoBack"/>
      <w:bookmarkEnd w:id="4"/>
    </w:p>
    <w:p w14:paraId="35E0D2E1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eastAsia" w:eastAsia="仿宋"/>
          <w:lang w:eastAsia="zh-CN"/>
        </w:rPr>
      </w:pPr>
      <w:r>
        <w:rPr>
          <w:rFonts w:hint="eastAsia" w:eastAsia="仿宋"/>
          <w:lang w:eastAsia="zh-CN"/>
        </w:rPr>
        <w:t>（</w:t>
      </w:r>
      <w:r>
        <w:rPr>
          <w:rFonts w:eastAsia="仿宋"/>
        </w:rPr>
        <w:t>本项目</w:t>
      </w:r>
      <w:r>
        <w:rPr>
          <w:rFonts w:hint="eastAsia" w:eastAsia="仿宋"/>
          <w:lang w:val="en-US" w:eastAsia="zh-CN"/>
        </w:rPr>
        <w:t>采购</w:t>
      </w:r>
      <w:r>
        <w:rPr>
          <w:rFonts w:eastAsia="仿宋"/>
        </w:rPr>
        <w:t>文件要求或报价人认为应补充的其他资料（如有）</w:t>
      </w:r>
      <w:r>
        <w:rPr>
          <w:rFonts w:hint="eastAsia" w:eastAsia="仿宋"/>
          <w:b/>
          <w:bCs/>
          <w:highlight w:val="yellow"/>
          <w:lang w:eastAsia="zh-CN"/>
        </w:rPr>
        <w:t>（</w:t>
      </w:r>
      <w:r>
        <w:rPr>
          <w:rFonts w:hint="eastAsia" w:eastAsia="仿宋"/>
          <w:b/>
          <w:bCs/>
          <w:highlight w:val="yellow"/>
          <w:lang w:val="en-US" w:eastAsia="zh-CN"/>
        </w:rPr>
        <w:t>加盖公章</w:t>
      </w:r>
      <w:r>
        <w:rPr>
          <w:rFonts w:hint="eastAsia" w:eastAsia="仿宋"/>
          <w:b/>
          <w:bCs/>
          <w:highlight w:val="yellow"/>
          <w:lang w:eastAsia="zh-CN"/>
        </w:rPr>
        <w:t>）</w:t>
      </w:r>
      <w:r>
        <w:rPr>
          <w:rFonts w:hint="eastAsia" w:eastAsia="仿宋"/>
          <w:lang w:eastAsia="zh-CN"/>
        </w:rPr>
        <w:t>）</w:t>
      </w:r>
    </w:p>
    <w:p w14:paraId="166CC14C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eastAsia="仿宋"/>
        </w:rPr>
      </w:pPr>
    </w:p>
    <w:p w14:paraId="4E218DE9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eastAsia="仿宋"/>
        </w:rPr>
      </w:pPr>
    </w:p>
    <w:p w14:paraId="3DF75448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eastAsia="仿宋"/>
        </w:rPr>
      </w:pPr>
    </w:p>
    <w:p w14:paraId="42CC2934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eastAsia="仿宋"/>
        </w:rPr>
      </w:pPr>
    </w:p>
    <w:p w14:paraId="5FBA2C79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eastAsia="仿宋"/>
        </w:rPr>
      </w:pPr>
    </w:p>
    <w:p w14:paraId="1B672D54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eastAsia="仿宋"/>
        </w:rPr>
      </w:pPr>
    </w:p>
    <w:p w14:paraId="71A785A0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eastAsia="仿宋"/>
        </w:rPr>
      </w:pPr>
    </w:p>
    <w:p w14:paraId="3C5F486B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eastAsia="仿宋"/>
        </w:rPr>
      </w:pPr>
    </w:p>
    <w:p w14:paraId="531BE342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eastAsia="仿宋"/>
        </w:rPr>
      </w:pPr>
    </w:p>
    <w:p w14:paraId="53F20293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eastAsia="仿宋"/>
        </w:rPr>
      </w:pPr>
    </w:p>
    <w:p w14:paraId="184CFAC7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eastAsia="仿宋"/>
        </w:rPr>
      </w:pPr>
    </w:p>
    <w:p w14:paraId="5AE0BFB7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eastAsia="仿宋"/>
        </w:rPr>
      </w:pPr>
    </w:p>
    <w:p w14:paraId="5CE5DECB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eastAsia="仿宋"/>
        </w:rPr>
      </w:pPr>
    </w:p>
    <w:p w14:paraId="623818BD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eastAsia="仿宋"/>
        </w:rPr>
      </w:pPr>
    </w:p>
    <w:p w14:paraId="360C4C8E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eastAsia="仿宋"/>
        </w:rPr>
      </w:pPr>
    </w:p>
    <w:p w14:paraId="75148E5D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eastAsia="仿宋"/>
        </w:rPr>
      </w:pPr>
    </w:p>
    <w:p w14:paraId="5DD63C5D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eastAsia="仿宋"/>
        </w:rPr>
      </w:pPr>
    </w:p>
    <w:p w14:paraId="3F1493BC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eastAsia="仿宋"/>
        </w:rPr>
      </w:pPr>
    </w:p>
    <w:p w14:paraId="4D42BCA1">
      <w:pPr>
        <w:pStyle w:val="31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eastAsia="仿宋"/>
        </w:rPr>
      </w:pPr>
    </w:p>
    <w:bookmarkEnd w:id="3"/>
    <w:p w14:paraId="761E14F5">
      <w:pPr>
        <w:widowControl/>
        <w:spacing w:line="520" w:lineRule="exact"/>
        <w:ind w:firstLine="0" w:firstLineChars="0"/>
        <w:jc w:val="left"/>
        <w:rPr>
          <w:rFonts w:ascii="Times New Roman" w:hAnsi="Times New Roman" w:eastAsia="仿宋" w:cs="Times New Roman"/>
          <w:szCs w:val="44"/>
        </w:rPr>
      </w:pPr>
    </w:p>
    <w:sectPr>
      <w:headerReference r:id="rId5" w:type="default"/>
      <w:footerReference r:id="rId6" w:type="default"/>
      <w:pgSz w:w="11906" w:h="16838"/>
      <w:pgMar w:top="1134" w:right="1417" w:bottom="1134" w:left="1417" w:header="567" w:footer="567" w:gutter="0"/>
      <w:pgNumType w:fmt="decimal"/>
      <w:cols w:space="0" w:num="1"/>
      <w:rtlGutter w:val="0"/>
      <w:docGrid w:type="linesAndChars"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创艺简仿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SOF0410934D">
    <w:panose1 w:val="020B07030202040202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D2294D">
    <w:pPr>
      <w:pStyle w:val="10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B95D72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B95D72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3BC56E">
    <w:pPr>
      <w:ind w:left="560" w:firstLine="0" w:firstLineChars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chineseCountingThousand"/>
      <w:lvlText w:val="附件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trackRevisions w:val="1"/>
  <w:documentProtection w:edit="trackedChanges" w:formatting="1" w:enforcement="0"/>
  <w:defaultTabStop w:val="420"/>
  <w:drawingGridHorizontalSpacing w:val="140"/>
  <w:drawingGridVerticalSpacing w:val="3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ZhNThlNjE2MzczNzE5MmJkZjRjMmM4ZmQxNGQ3YzYifQ=="/>
  </w:docVars>
  <w:rsids>
    <w:rsidRoot w:val="00BD5ED0"/>
    <w:rsid w:val="000008C9"/>
    <w:rsid w:val="00002A70"/>
    <w:rsid w:val="00005B73"/>
    <w:rsid w:val="00006E28"/>
    <w:rsid w:val="00010591"/>
    <w:rsid w:val="00012BFA"/>
    <w:rsid w:val="0001750B"/>
    <w:rsid w:val="000177F5"/>
    <w:rsid w:val="00017F73"/>
    <w:rsid w:val="000200A4"/>
    <w:rsid w:val="00020110"/>
    <w:rsid w:val="00021CCC"/>
    <w:rsid w:val="000259E8"/>
    <w:rsid w:val="000357C2"/>
    <w:rsid w:val="00040C3F"/>
    <w:rsid w:val="000414F6"/>
    <w:rsid w:val="000503BE"/>
    <w:rsid w:val="00050C4D"/>
    <w:rsid w:val="00063F50"/>
    <w:rsid w:val="00064EC1"/>
    <w:rsid w:val="000651A1"/>
    <w:rsid w:val="00071D2F"/>
    <w:rsid w:val="00072FB9"/>
    <w:rsid w:val="00074244"/>
    <w:rsid w:val="000746A0"/>
    <w:rsid w:val="000843AB"/>
    <w:rsid w:val="00084EFC"/>
    <w:rsid w:val="00091C51"/>
    <w:rsid w:val="000930FE"/>
    <w:rsid w:val="00093E6B"/>
    <w:rsid w:val="000A0257"/>
    <w:rsid w:val="000A3197"/>
    <w:rsid w:val="000A686B"/>
    <w:rsid w:val="000B72CC"/>
    <w:rsid w:val="000C368D"/>
    <w:rsid w:val="000C38FC"/>
    <w:rsid w:val="000C44D1"/>
    <w:rsid w:val="000D27C3"/>
    <w:rsid w:val="000D2A43"/>
    <w:rsid w:val="000D4735"/>
    <w:rsid w:val="000D6353"/>
    <w:rsid w:val="000D714D"/>
    <w:rsid w:val="000E071E"/>
    <w:rsid w:val="000E4B29"/>
    <w:rsid w:val="000E50FD"/>
    <w:rsid w:val="000E5295"/>
    <w:rsid w:val="000F297E"/>
    <w:rsid w:val="000F2FC6"/>
    <w:rsid w:val="000F3D0D"/>
    <w:rsid w:val="00104EDC"/>
    <w:rsid w:val="0011620C"/>
    <w:rsid w:val="00117B37"/>
    <w:rsid w:val="00120623"/>
    <w:rsid w:val="001250EF"/>
    <w:rsid w:val="001255E4"/>
    <w:rsid w:val="00130ABB"/>
    <w:rsid w:val="001319FB"/>
    <w:rsid w:val="0013496C"/>
    <w:rsid w:val="00137EBC"/>
    <w:rsid w:val="001456E7"/>
    <w:rsid w:val="00147A6F"/>
    <w:rsid w:val="00150118"/>
    <w:rsid w:val="001508ED"/>
    <w:rsid w:val="00152EDC"/>
    <w:rsid w:val="00152F22"/>
    <w:rsid w:val="0015316C"/>
    <w:rsid w:val="001535CB"/>
    <w:rsid w:val="001558C3"/>
    <w:rsid w:val="0015673C"/>
    <w:rsid w:val="00157717"/>
    <w:rsid w:val="00160E3E"/>
    <w:rsid w:val="00161E1E"/>
    <w:rsid w:val="0016352B"/>
    <w:rsid w:val="0016665E"/>
    <w:rsid w:val="001704A6"/>
    <w:rsid w:val="0017142D"/>
    <w:rsid w:val="00177923"/>
    <w:rsid w:val="0018290E"/>
    <w:rsid w:val="00183E7B"/>
    <w:rsid w:val="001844CB"/>
    <w:rsid w:val="00191009"/>
    <w:rsid w:val="00191D39"/>
    <w:rsid w:val="0019241B"/>
    <w:rsid w:val="001925E5"/>
    <w:rsid w:val="00193DE0"/>
    <w:rsid w:val="00196FE0"/>
    <w:rsid w:val="001A00E1"/>
    <w:rsid w:val="001A6B53"/>
    <w:rsid w:val="001B0050"/>
    <w:rsid w:val="001B00AC"/>
    <w:rsid w:val="001B330F"/>
    <w:rsid w:val="001C22FD"/>
    <w:rsid w:val="001C279B"/>
    <w:rsid w:val="001C6220"/>
    <w:rsid w:val="001D0EAA"/>
    <w:rsid w:val="001E03D8"/>
    <w:rsid w:val="001E2913"/>
    <w:rsid w:val="001F0E27"/>
    <w:rsid w:val="002000CE"/>
    <w:rsid w:val="002008CC"/>
    <w:rsid w:val="00202189"/>
    <w:rsid w:val="00202C7A"/>
    <w:rsid w:val="00204419"/>
    <w:rsid w:val="00204BF5"/>
    <w:rsid w:val="00205F12"/>
    <w:rsid w:val="00211AA7"/>
    <w:rsid w:val="00212781"/>
    <w:rsid w:val="002147E4"/>
    <w:rsid w:val="002156FC"/>
    <w:rsid w:val="00215784"/>
    <w:rsid w:val="00215A83"/>
    <w:rsid w:val="00215DF7"/>
    <w:rsid w:val="00220762"/>
    <w:rsid w:val="00222A08"/>
    <w:rsid w:val="00231EF4"/>
    <w:rsid w:val="002412A3"/>
    <w:rsid w:val="0024435D"/>
    <w:rsid w:val="002444E3"/>
    <w:rsid w:val="00244C63"/>
    <w:rsid w:val="002470C5"/>
    <w:rsid w:val="00252B93"/>
    <w:rsid w:val="00254BE7"/>
    <w:rsid w:val="002604B3"/>
    <w:rsid w:val="002608F7"/>
    <w:rsid w:val="0026325B"/>
    <w:rsid w:val="00263549"/>
    <w:rsid w:val="00263BCB"/>
    <w:rsid w:val="00266934"/>
    <w:rsid w:val="00284465"/>
    <w:rsid w:val="0028724F"/>
    <w:rsid w:val="00294506"/>
    <w:rsid w:val="00295790"/>
    <w:rsid w:val="002A07FA"/>
    <w:rsid w:val="002A353A"/>
    <w:rsid w:val="002A6212"/>
    <w:rsid w:val="002A6F7A"/>
    <w:rsid w:val="002B11D8"/>
    <w:rsid w:val="002B1D8A"/>
    <w:rsid w:val="002B3093"/>
    <w:rsid w:val="002B3C8D"/>
    <w:rsid w:val="002B574A"/>
    <w:rsid w:val="002C156B"/>
    <w:rsid w:val="002C4A17"/>
    <w:rsid w:val="002D3799"/>
    <w:rsid w:val="002D3DA6"/>
    <w:rsid w:val="002E0F8A"/>
    <w:rsid w:val="002E2198"/>
    <w:rsid w:val="002E248E"/>
    <w:rsid w:val="002F20CC"/>
    <w:rsid w:val="002F3DE0"/>
    <w:rsid w:val="002F4F15"/>
    <w:rsid w:val="002F6B82"/>
    <w:rsid w:val="00300359"/>
    <w:rsid w:val="00301483"/>
    <w:rsid w:val="00302B14"/>
    <w:rsid w:val="003049EE"/>
    <w:rsid w:val="003058CD"/>
    <w:rsid w:val="0030741A"/>
    <w:rsid w:val="003115D5"/>
    <w:rsid w:val="0031424A"/>
    <w:rsid w:val="00315AA9"/>
    <w:rsid w:val="0031719C"/>
    <w:rsid w:val="003171C1"/>
    <w:rsid w:val="00317B43"/>
    <w:rsid w:val="00317FBB"/>
    <w:rsid w:val="00322872"/>
    <w:rsid w:val="00324D15"/>
    <w:rsid w:val="00325B8B"/>
    <w:rsid w:val="00330877"/>
    <w:rsid w:val="00331421"/>
    <w:rsid w:val="00334CF7"/>
    <w:rsid w:val="0034386B"/>
    <w:rsid w:val="003440DD"/>
    <w:rsid w:val="0034626A"/>
    <w:rsid w:val="00346703"/>
    <w:rsid w:val="00347AB6"/>
    <w:rsid w:val="00356D07"/>
    <w:rsid w:val="00356FDA"/>
    <w:rsid w:val="0035767D"/>
    <w:rsid w:val="00361657"/>
    <w:rsid w:val="003636D5"/>
    <w:rsid w:val="00364351"/>
    <w:rsid w:val="003708E7"/>
    <w:rsid w:val="003743E1"/>
    <w:rsid w:val="003844FE"/>
    <w:rsid w:val="00385581"/>
    <w:rsid w:val="00386F84"/>
    <w:rsid w:val="00387680"/>
    <w:rsid w:val="00390A54"/>
    <w:rsid w:val="00391805"/>
    <w:rsid w:val="0039204D"/>
    <w:rsid w:val="003924CF"/>
    <w:rsid w:val="00393785"/>
    <w:rsid w:val="003958FB"/>
    <w:rsid w:val="00395D6C"/>
    <w:rsid w:val="00396DB6"/>
    <w:rsid w:val="003A1211"/>
    <w:rsid w:val="003A31DC"/>
    <w:rsid w:val="003A3E14"/>
    <w:rsid w:val="003A4061"/>
    <w:rsid w:val="003B1D0A"/>
    <w:rsid w:val="003B6841"/>
    <w:rsid w:val="003C23CD"/>
    <w:rsid w:val="003C4B51"/>
    <w:rsid w:val="003C4C6F"/>
    <w:rsid w:val="003C5F72"/>
    <w:rsid w:val="003C66ED"/>
    <w:rsid w:val="003D201C"/>
    <w:rsid w:val="003D3143"/>
    <w:rsid w:val="003D3531"/>
    <w:rsid w:val="003D6146"/>
    <w:rsid w:val="003E0AA5"/>
    <w:rsid w:val="003E4DE6"/>
    <w:rsid w:val="003E5230"/>
    <w:rsid w:val="003F219B"/>
    <w:rsid w:val="003F3C37"/>
    <w:rsid w:val="003F4157"/>
    <w:rsid w:val="003F4337"/>
    <w:rsid w:val="003F778D"/>
    <w:rsid w:val="003F78F3"/>
    <w:rsid w:val="003F7E25"/>
    <w:rsid w:val="00400BC6"/>
    <w:rsid w:val="00403198"/>
    <w:rsid w:val="00403829"/>
    <w:rsid w:val="00407262"/>
    <w:rsid w:val="00407D6E"/>
    <w:rsid w:val="00411D7F"/>
    <w:rsid w:val="00412ADA"/>
    <w:rsid w:val="004156E3"/>
    <w:rsid w:val="00417501"/>
    <w:rsid w:val="00430797"/>
    <w:rsid w:val="00430CCE"/>
    <w:rsid w:val="00432EAF"/>
    <w:rsid w:val="00436A45"/>
    <w:rsid w:val="00441C27"/>
    <w:rsid w:val="004537D9"/>
    <w:rsid w:val="00454DCF"/>
    <w:rsid w:val="00455511"/>
    <w:rsid w:val="00455956"/>
    <w:rsid w:val="004567F8"/>
    <w:rsid w:val="00467380"/>
    <w:rsid w:val="00471F03"/>
    <w:rsid w:val="00472665"/>
    <w:rsid w:val="00472B66"/>
    <w:rsid w:val="004837A1"/>
    <w:rsid w:val="00485B02"/>
    <w:rsid w:val="00485FBD"/>
    <w:rsid w:val="00486C6C"/>
    <w:rsid w:val="00491C88"/>
    <w:rsid w:val="004928FB"/>
    <w:rsid w:val="004956D1"/>
    <w:rsid w:val="004963C4"/>
    <w:rsid w:val="00496744"/>
    <w:rsid w:val="004A0CBA"/>
    <w:rsid w:val="004A3674"/>
    <w:rsid w:val="004A46B6"/>
    <w:rsid w:val="004A699E"/>
    <w:rsid w:val="004B051F"/>
    <w:rsid w:val="004B0DB5"/>
    <w:rsid w:val="004B1B5B"/>
    <w:rsid w:val="004B1D2D"/>
    <w:rsid w:val="004B2BBD"/>
    <w:rsid w:val="004B337A"/>
    <w:rsid w:val="004C05DB"/>
    <w:rsid w:val="004C1076"/>
    <w:rsid w:val="004C72D8"/>
    <w:rsid w:val="004C7E27"/>
    <w:rsid w:val="004D15F3"/>
    <w:rsid w:val="004D280B"/>
    <w:rsid w:val="004D4334"/>
    <w:rsid w:val="004D7766"/>
    <w:rsid w:val="004E4777"/>
    <w:rsid w:val="004E611C"/>
    <w:rsid w:val="004E6EDE"/>
    <w:rsid w:val="004F0FA4"/>
    <w:rsid w:val="004F2DA5"/>
    <w:rsid w:val="004F37C4"/>
    <w:rsid w:val="004F38EE"/>
    <w:rsid w:val="004F560E"/>
    <w:rsid w:val="004F5933"/>
    <w:rsid w:val="004F7290"/>
    <w:rsid w:val="005019AB"/>
    <w:rsid w:val="00503226"/>
    <w:rsid w:val="00506550"/>
    <w:rsid w:val="00516AC4"/>
    <w:rsid w:val="00516DB3"/>
    <w:rsid w:val="00520138"/>
    <w:rsid w:val="00521F40"/>
    <w:rsid w:val="005224DD"/>
    <w:rsid w:val="00526279"/>
    <w:rsid w:val="0052639D"/>
    <w:rsid w:val="00534A9B"/>
    <w:rsid w:val="00540A5F"/>
    <w:rsid w:val="00545EBA"/>
    <w:rsid w:val="005470FC"/>
    <w:rsid w:val="00557CCB"/>
    <w:rsid w:val="00564CE2"/>
    <w:rsid w:val="00565371"/>
    <w:rsid w:val="00575CB9"/>
    <w:rsid w:val="0058123D"/>
    <w:rsid w:val="005A2B90"/>
    <w:rsid w:val="005A7013"/>
    <w:rsid w:val="005A74C6"/>
    <w:rsid w:val="005B48FC"/>
    <w:rsid w:val="005B4BE9"/>
    <w:rsid w:val="005B5388"/>
    <w:rsid w:val="005C5D15"/>
    <w:rsid w:val="005C6A2B"/>
    <w:rsid w:val="005D690B"/>
    <w:rsid w:val="005D7CA1"/>
    <w:rsid w:val="005E1217"/>
    <w:rsid w:val="005E154E"/>
    <w:rsid w:val="005E58E4"/>
    <w:rsid w:val="005F10D9"/>
    <w:rsid w:val="005F51E3"/>
    <w:rsid w:val="005F5937"/>
    <w:rsid w:val="00600FB7"/>
    <w:rsid w:val="00602834"/>
    <w:rsid w:val="00604EB7"/>
    <w:rsid w:val="00610E99"/>
    <w:rsid w:val="00611986"/>
    <w:rsid w:val="006122D4"/>
    <w:rsid w:val="006134D9"/>
    <w:rsid w:val="006155F4"/>
    <w:rsid w:val="0061737F"/>
    <w:rsid w:val="00620AA6"/>
    <w:rsid w:val="00620FEB"/>
    <w:rsid w:val="00621711"/>
    <w:rsid w:val="00624C60"/>
    <w:rsid w:val="00625458"/>
    <w:rsid w:val="0062713D"/>
    <w:rsid w:val="0063300F"/>
    <w:rsid w:val="00633B85"/>
    <w:rsid w:val="00636945"/>
    <w:rsid w:val="00637645"/>
    <w:rsid w:val="00641A2C"/>
    <w:rsid w:val="00642D50"/>
    <w:rsid w:val="00643E3F"/>
    <w:rsid w:val="006465B4"/>
    <w:rsid w:val="0065238D"/>
    <w:rsid w:val="006556D5"/>
    <w:rsid w:val="00655A9D"/>
    <w:rsid w:val="006571F2"/>
    <w:rsid w:val="0066377C"/>
    <w:rsid w:val="006639F2"/>
    <w:rsid w:val="00664CF3"/>
    <w:rsid w:val="00670799"/>
    <w:rsid w:val="006720E0"/>
    <w:rsid w:val="0067393C"/>
    <w:rsid w:val="0067593F"/>
    <w:rsid w:val="00681EC9"/>
    <w:rsid w:val="00686286"/>
    <w:rsid w:val="006878BB"/>
    <w:rsid w:val="00692457"/>
    <w:rsid w:val="0069444D"/>
    <w:rsid w:val="006A33C7"/>
    <w:rsid w:val="006A3E59"/>
    <w:rsid w:val="006A4E05"/>
    <w:rsid w:val="006A6668"/>
    <w:rsid w:val="006A72F6"/>
    <w:rsid w:val="006A736D"/>
    <w:rsid w:val="006B38EA"/>
    <w:rsid w:val="006B39D2"/>
    <w:rsid w:val="006B507A"/>
    <w:rsid w:val="006B7722"/>
    <w:rsid w:val="006C314B"/>
    <w:rsid w:val="006C67E2"/>
    <w:rsid w:val="006D41D8"/>
    <w:rsid w:val="006D4357"/>
    <w:rsid w:val="006E0C5E"/>
    <w:rsid w:val="006E513C"/>
    <w:rsid w:val="006F6389"/>
    <w:rsid w:val="0070054D"/>
    <w:rsid w:val="00700EF5"/>
    <w:rsid w:val="00703A81"/>
    <w:rsid w:val="00705A9F"/>
    <w:rsid w:val="0071376E"/>
    <w:rsid w:val="00715CF6"/>
    <w:rsid w:val="00716B88"/>
    <w:rsid w:val="00721328"/>
    <w:rsid w:val="007214BF"/>
    <w:rsid w:val="0072333B"/>
    <w:rsid w:val="00724714"/>
    <w:rsid w:val="0072667E"/>
    <w:rsid w:val="00730DF3"/>
    <w:rsid w:val="00736E64"/>
    <w:rsid w:val="007417B6"/>
    <w:rsid w:val="00744162"/>
    <w:rsid w:val="00744D15"/>
    <w:rsid w:val="00746BB2"/>
    <w:rsid w:val="0075179B"/>
    <w:rsid w:val="00751BF7"/>
    <w:rsid w:val="0075525F"/>
    <w:rsid w:val="00763808"/>
    <w:rsid w:val="007716A8"/>
    <w:rsid w:val="00777E23"/>
    <w:rsid w:val="007800E6"/>
    <w:rsid w:val="007815C8"/>
    <w:rsid w:val="0078232C"/>
    <w:rsid w:val="00782C1C"/>
    <w:rsid w:val="00783CCD"/>
    <w:rsid w:val="00785A6F"/>
    <w:rsid w:val="00786AFF"/>
    <w:rsid w:val="00786D41"/>
    <w:rsid w:val="007870C8"/>
    <w:rsid w:val="007873FC"/>
    <w:rsid w:val="00795D2B"/>
    <w:rsid w:val="007A1C9E"/>
    <w:rsid w:val="007A3C54"/>
    <w:rsid w:val="007A7052"/>
    <w:rsid w:val="007B1C06"/>
    <w:rsid w:val="007B2BE5"/>
    <w:rsid w:val="007B66AF"/>
    <w:rsid w:val="007C3658"/>
    <w:rsid w:val="007C45B9"/>
    <w:rsid w:val="007C57D0"/>
    <w:rsid w:val="007C7851"/>
    <w:rsid w:val="007D0A4A"/>
    <w:rsid w:val="007D4696"/>
    <w:rsid w:val="007D7CBF"/>
    <w:rsid w:val="007E4217"/>
    <w:rsid w:val="007F0FCF"/>
    <w:rsid w:val="007F275E"/>
    <w:rsid w:val="007F3777"/>
    <w:rsid w:val="007F3DA8"/>
    <w:rsid w:val="007F6003"/>
    <w:rsid w:val="007F6626"/>
    <w:rsid w:val="007F7A6E"/>
    <w:rsid w:val="008010A7"/>
    <w:rsid w:val="008107BC"/>
    <w:rsid w:val="008111D9"/>
    <w:rsid w:val="008139B0"/>
    <w:rsid w:val="0081514B"/>
    <w:rsid w:val="008216E9"/>
    <w:rsid w:val="00821A09"/>
    <w:rsid w:val="00821AE1"/>
    <w:rsid w:val="0082553F"/>
    <w:rsid w:val="00833153"/>
    <w:rsid w:val="00834636"/>
    <w:rsid w:val="00837745"/>
    <w:rsid w:val="00837C55"/>
    <w:rsid w:val="00841877"/>
    <w:rsid w:val="00842E5F"/>
    <w:rsid w:val="00845161"/>
    <w:rsid w:val="008473F5"/>
    <w:rsid w:val="00847E4A"/>
    <w:rsid w:val="00854E40"/>
    <w:rsid w:val="008558E9"/>
    <w:rsid w:val="00856BE2"/>
    <w:rsid w:val="0086398D"/>
    <w:rsid w:val="00865C4C"/>
    <w:rsid w:val="008744DB"/>
    <w:rsid w:val="008777BE"/>
    <w:rsid w:val="00880D0D"/>
    <w:rsid w:val="0088194E"/>
    <w:rsid w:val="00882070"/>
    <w:rsid w:val="00883A6C"/>
    <w:rsid w:val="00884B3B"/>
    <w:rsid w:val="008924EB"/>
    <w:rsid w:val="00896C46"/>
    <w:rsid w:val="008A03D0"/>
    <w:rsid w:val="008A14CB"/>
    <w:rsid w:val="008A17BF"/>
    <w:rsid w:val="008A299F"/>
    <w:rsid w:val="008A3569"/>
    <w:rsid w:val="008A5EE3"/>
    <w:rsid w:val="008A60DB"/>
    <w:rsid w:val="008A642C"/>
    <w:rsid w:val="008B0C71"/>
    <w:rsid w:val="008B2368"/>
    <w:rsid w:val="008B63B0"/>
    <w:rsid w:val="008C4307"/>
    <w:rsid w:val="008D23EB"/>
    <w:rsid w:val="008D4710"/>
    <w:rsid w:val="008E206A"/>
    <w:rsid w:val="008E28F8"/>
    <w:rsid w:val="008E3556"/>
    <w:rsid w:val="008E718F"/>
    <w:rsid w:val="008E7FF7"/>
    <w:rsid w:val="008F2C99"/>
    <w:rsid w:val="008F3319"/>
    <w:rsid w:val="008F36EF"/>
    <w:rsid w:val="008F3990"/>
    <w:rsid w:val="008F4EA9"/>
    <w:rsid w:val="008F63E9"/>
    <w:rsid w:val="00902E6B"/>
    <w:rsid w:val="00903F11"/>
    <w:rsid w:val="00906EEB"/>
    <w:rsid w:val="009078ED"/>
    <w:rsid w:val="0092033D"/>
    <w:rsid w:val="00921ADF"/>
    <w:rsid w:val="00926ED4"/>
    <w:rsid w:val="00927186"/>
    <w:rsid w:val="009473FD"/>
    <w:rsid w:val="0095209A"/>
    <w:rsid w:val="00956C3F"/>
    <w:rsid w:val="00973EB4"/>
    <w:rsid w:val="00985E72"/>
    <w:rsid w:val="00991665"/>
    <w:rsid w:val="00992B1F"/>
    <w:rsid w:val="00993AA8"/>
    <w:rsid w:val="00994705"/>
    <w:rsid w:val="009A0F33"/>
    <w:rsid w:val="009A3532"/>
    <w:rsid w:val="009B38A1"/>
    <w:rsid w:val="009B3D46"/>
    <w:rsid w:val="009B4760"/>
    <w:rsid w:val="009B4D9B"/>
    <w:rsid w:val="009B6030"/>
    <w:rsid w:val="009B7259"/>
    <w:rsid w:val="009C3560"/>
    <w:rsid w:val="009C4ACE"/>
    <w:rsid w:val="009C6950"/>
    <w:rsid w:val="009C6F7D"/>
    <w:rsid w:val="009C7654"/>
    <w:rsid w:val="009D21CB"/>
    <w:rsid w:val="009D3B5F"/>
    <w:rsid w:val="009D4238"/>
    <w:rsid w:val="009D4A6E"/>
    <w:rsid w:val="009D569E"/>
    <w:rsid w:val="009E1B25"/>
    <w:rsid w:val="009E31D0"/>
    <w:rsid w:val="009E378D"/>
    <w:rsid w:val="009E72EE"/>
    <w:rsid w:val="009E7891"/>
    <w:rsid w:val="009E79DA"/>
    <w:rsid w:val="009F05B3"/>
    <w:rsid w:val="009F42A8"/>
    <w:rsid w:val="009F7302"/>
    <w:rsid w:val="00A0248B"/>
    <w:rsid w:val="00A0554B"/>
    <w:rsid w:val="00A071A6"/>
    <w:rsid w:val="00A07DC4"/>
    <w:rsid w:val="00A10EED"/>
    <w:rsid w:val="00A11CF1"/>
    <w:rsid w:val="00A145DE"/>
    <w:rsid w:val="00A14A4D"/>
    <w:rsid w:val="00A15074"/>
    <w:rsid w:val="00A17074"/>
    <w:rsid w:val="00A25FAB"/>
    <w:rsid w:val="00A26EE2"/>
    <w:rsid w:val="00A31649"/>
    <w:rsid w:val="00A31E39"/>
    <w:rsid w:val="00A32C29"/>
    <w:rsid w:val="00A34A4A"/>
    <w:rsid w:val="00A43B84"/>
    <w:rsid w:val="00A44E07"/>
    <w:rsid w:val="00A46A18"/>
    <w:rsid w:val="00A46C5D"/>
    <w:rsid w:val="00A5104F"/>
    <w:rsid w:val="00A533FB"/>
    <w:rsid w:val="00A5419D"/>
    <w:rsid w:val="00A609CC"/>
    <w:rsid w:val="00A65D0C"/>
    <w:rsid w:val="00A71D8D"/>
    <w:rsid w:val="00A72C4A"/>
    <w:rsid w:val="00A73175"/>
    <w:rsid w:val="00A82777"/>
    <w:rsid w:val="00A84118"/>
    <w:rsid w:val="00A84C86"/>
    <w:rsid w:val="00A92C6B"/>
    <w:rsid w:val="00A9511E"/>
    <w:rsid w:val="00A95B2F"/>
    <w:rsid w:val="00AA1589"/>
    <w:rsid w:val="00AA25EE"/>
    <w:rsid w:val="00AA48EC"/>
    <w:rsid w:val="00AB0D83"/>
    <w:rsid w:val="00AB24A2"/>
    <w:rsid w:val="00AB4398"/>
    <w:rsid w:val="00AB5E6B"/>
    <w:rsid w:val="00AC1638"/>
    <w:rsid w:val="00AC2A9E"/>
    <w:rsid w:val="00AC3348"/>
    <w:rsid w:val="00AC3A72"/>
    <w:rsid w:val="00AC48B7"/>
    <w:rsid w:val="00AD0D60"/>
    <w:rsid w:val="00AD2C6E"/>
    <w:rsid w:val="00AD472A"/>
    <w:rsid w:val="00AE0578"/>
    <w:rsid w:val="00AE1540"/>
    <w:rsid w:val="00AE2F36"/>
    <w:rsid w:val="00AE34E6"/>
    <w:rsid w:val="00AE4931"/>
    <w:rsid w:val="00AF089C"/>
    <w:rsid w:val="00AF1F7E"/>
    <w:rsid w:val="00AF74DB"/>
    <w:rsid w:val="00B027A2"/>
    <w:rsid w:val="00B04A3E"/>
    <w:rsid w:val="00B07B4F"/>
    <w:rsid w:val="00B12016"/>
    <w:rsid w:val="00B132E4"/>
    <w:rsid w:val="00B14C6E"/>
    <w:rsid w:val="00B1755B"/>
    <w:rsid w:val="00B20140"/>
    <w:rsid w:val="00B218FE"/>
    <w:rsid w:val="00B23D43"/>
    <w:rsid w:val="00B41A9A"/>
    <w:rsid w:val="00B43A78"/>
    <w:rsid w:val="00B44693"/>
    <w:rsid w:val="00B5120C"/>
    <w:rsid w:val="00B51ABA"/>
    <w:rsid w:val="00B5304A"/>
    <w:rsid w:val="00B56F07"/>
    <w:rsid w:val="00B57D70"/>
    <w:rsid w:val="00B65B0B"/>
    <w:rsid w:val="00B67883"/>
    <w:rsid w:val="00B729EF"/>
    <w:rsid w:val="00B77A0B"/>
    <w:rsid w:val="00B8113B"/>
    <w:rsid w:val="00B81C4A"/>
    <w:rsid w:val="00B8255B"/>
    <w:rsid w:val="00B833D2"/>
    <w:rsid w:val="00B86A6A"/>
    <w:rsid w:val="00B90290"/>
    <w:rsid w:val="00B9040F"/>
    <w:rsid w:val="00B9472C"/>
    <w:rsid w:val="00B96AC8"/>
    <w:rsid w:val="00B9784D"/>
    <w:rsid w:val="00BA6537"/>
    <w:rsid w:val="00BA76D0"/>
    <w:rsid w:val="00BA7DD9"/>
    <w:rsid w:val="00BB068E"/>
    <w:rsid w:val="00BB097B"/>
    <w:rsid w:val="00BB21E0"/>
    <w:rsid w:val="00BB5440"/>
    <w:rsid w:val="00BB7FCB"/>
    <w:rsid w:val="00BC3D9E"/>
    <w:rsid w:val="00BD0716"/>
    <w:rsid w:val="00BD5ED0"/>
    <w:rsid w:val="00BD7B53"/>
    <w:rsid w:val="00BD7B9B"/>
    <w:rsid w:val="00BE2C65"/>
    <w:rsid w:val="00BE4B13"/>
    <w:rsid w:val="00BE62B0"/>
    <w:rsid w:val="00BE72A8"/>
    <w:rsid w:val="00BF2792"/>
    <w:rsid w:val="00BF2C56"/>
    <w:rsid w:val="00C02FBC"/>
    <w:rsid w:val="00C03049"/>
    <w:rsid w:val="00C047B6"/>
    <w:rsid w:val="00C062FA"/>
    <w:rsid w:val="00C067CE"/>
    <w:rsid w:val="00C101EF"/>
    <w:rsid w:val="00C14D3A"/>
    <w:rsid w:val="00C255DE"/>
    <w:rsid w:val="00C25827"/>
    <w:rsid w:val="00C279DC"/>
    <w:rsid w:val="00C40976"/>
    <w:rsid w:val="00C437B6"/>
    <w:rsid w:val="00C475C0"/>
    <w:rsid w:val="00C5019D"/>
    <w:rsid w:val="00C51E5B"/>
    <w:rsid w:val="00C52FAF"/>
    <w:rsid w:val="00C57AB7"/>
    <w:rsid w:val="00C57D75"/>
    <w:rsid w:val="00C57E04"/>
    <w:rsid w:val="00C61F61"/>
    <w:rsid w:val="00C621EE"/>
    <w:rsid w:val="00C66E2B"/>
    <w:rsid w:val="00C70EC4"/>
    <w:rsid w:val="00C719D2"/>
    <w:rsid w:val="00C73FEB"/>
    <w:rsid w:val="00C75750"/>
    <w:rsid w:val="00C77B26"/>
    <w:rsid w:val="00C82F93"/>
    <w:rsid w:val="00C84880"/>
    <w:rsid w:val="00C85E58"/>
    <w:rsid w:val="00C864B6"/>
    <w:rsid w:val="00C87859"/>
    <w:rsid w:val="00C9161D"/>
    <w:rsid w:val="00C91949"/>
    <w:rsid w:val="00C9344C"/>
    <w:rsid w:val="00C9393A"/>
    <w:rsid w:val="00C96272"/>
    <w:rsid w:val="00CA15F1"/>
    <w:rsid w:val="00CA65D1"/>
    <w:rsid w:val="00CA7163"/>
    <w:rsid w:val="00CA7BE7"/>
    <w:rsid w:val="00CB169A"/>
    <w:rsid w:val="00CB3DAC"/>
    <w:rsid w:val="00CC07D2"/>
    <w:rsid w:val="00CC1FBD"/>
    <w:rsid w:val="00CD057C"/>
    <w:rsid w:val="00CD31A5"/>
    <w:rsid w:val="00CD501C"/>
    <w:rsid w:val="00CE06C2"/>
    <w:rsid w:val="00CE2BF1"/>
    <w:rsid w:val="00CF166B"/>
    <w:rsid w:val="00CF3626"/>
    <w:rsid w:val="00CF5D1A"/>
    <w:rsid w:val="00D045C4"/>
    <w:rsid w:val="00D17827"/>
    <w:rsid w:val="00D2717E"/>
    <w:rsid w:val="00D3113D"/>
    <w:rsid w:val="00D314CA"/>
    <w:rsid w:val="00D320E7"/>
    <w:rsid w:val="00D35C47"/>
    <w:rsid w:val="00D37421"/>
    <w:rsid w:val="00D42D3C"/>
    <w:rsid w:val="00D44638"/>
    <w:rsid w:val="00D45A27"/>
    <w:rsid w:val="00D4623E"/>
    <w:rsid w:val="00D46E62"/>
    <w:rsid w:val="00D52541"/>
    <w:rsid w:val="00D526B1"/>
    <w:rsid w:val="00D52B9E"/>
    <w:rsid w:val="00D530E9"/>
    <w:rsid w:val="00D605D9"/>
    <w:rsid w:val="00D60A8E"/>
    <w:rsid w:val="00D61BCD"/>
    <w:rsid w:val="00D634A9"/>
    <w:rsid w:val="00D64AFA"/>
    <w:rsid w:val="00D65969"/>
    <w:rsid w:val="00D71262"/>
    <w:rsid w:val="00D72607"/>
    <w:rsid w:val="00D72938"/>
    <w:rsid w:val="00D72BB2"/>
    <w:rsid w:val="00D76930"/>
    <w:rsid w:val="00D814B6"/>
    <w:rsid w:val="00D8399F"/>
    <w:rsid w:val="00D84FA4"/>
    <w:rsid w:val="00D85020"/>
    <w:rsid w:val="00D865A4"/>
    <w:rsid w:val="00D86B90"/>
    <w:rsid w:val="00D94173"/>
    <w:rsid w:val="00D94783"/>
    <w:rsid w:val="00D95CF6"/>
    <w:rsid w:val="00D97024"/>
    <w:rsid w:val="00DA0960"/>
    <w:rsid w:val="00DA2FCB"/>
    <w:rsid w:val="00DA3FA9"/>
    <w:rsid w:val="00DA5BE7"/>
    <w:rsid w:val="00DA5E27"/>
    <w:rsid w:val="00DA64BD"/>
    <w:rsid w:val="00DB0309"/>
    <w:rsid w:val="00DB05A0"/>
    <w:rsid w:val="00DB0BD8"/>
    <w:rsid w:val="00DB1EDF"/>
    <w:rsid w:val="00DB6E4E"/>
    <w:rsid w:val="00DC0AD1"/>
    <w:rsid w:val="00DC5C40"/>
    <w:rsid w:val="00DC7289"/>
    <w:rsid w:val="00DD01AC"/>
    <w:rsid w:val="00DD2DB5"/>
    <w:rsid w:val="00DD2E0C"/>
    <w:rsid w:val="00DD57A3"/>
    <w:rsid w:val="00DE654E"/>
    <w:rsid w:val="00DE7199"/>
    <w:rsid w:val="00DE72B9"/>
    <w:rsid w:val="00DF4A35"/>
    <w:rsid w:val="00DF4ECA"/>
    <w:rsid w:val="00DF5183"/>
    <w:rsid w:val="00DF5984"/>
    <w:rsid w:val="00E002B8"/>
    <w:rsid w:val="00E0361E"/>
    <w:rsid w:val="00E044DB"/>
    <w:rsid w:val="00E05520"/>
    <w:rsid w:val="00E06567"/>
    <w:rsid w:val="00E10BD6"/>
    <w:rsid w:val="00E2313E"/>
    <w:rsid w:val="00E25695"/>
    <w:rsid w:val="00E34087"/>
    <w:rsid w:val="00E40438"/>
    <w:rsid w:val="00E40814"/>
    <w:rsid w:val="00E40E56"/>
    <w:rsid w:val="00E40F57"/>
    <w:rsid w:val="00E42B9A"/>
    <w:rsid w:val="00E444B2"/>
    <w:rsid w:val="00E450A2"/>
    <w:rsid w:val="00E464AE"/>
    <w:rsid w:val="00E47329"/>
    <w:rsid w:val="00E50267"/>
    <w:rsid w:val="00E52B1D"/>
    <w:rsid w:val="00E53CED"/>
    <w:rsid w:val="00E55C56"/>
    <w:rsid w:val="00E60862"/>
    <w:rsid w:val="00E657FA"/>
    <w:rsid w:val="00E661FF"/>
    <w:rsid w:val="00E66B2E"/>
    <w:rsid w:val="00E678F0"/>
    <w:rsid w:val="00E67BBE"/>
    <w:rsid w:val="00E70FC7"/>
    <w:rsid w:val="00E8297A"/>
    <w:rsid w:val="00E840EA"/>
    <w:rsid w:val="00E85A56"/>
    <w:rsid w:val="00E97FE2"/>
    <w:rsid w:val="00EA10E7"/>
    <w:rsid w:val="00EA1E27"/>
    <w:rsid w:val="00EA3A66"/>
    <w:rsid w:val="00EA5D15"/>
    <w:rsid w:val="00EA6B31"/>
    <w:rsid w:val="00EA7238"/>
    <w:rsid w:val="00EB15C1"/>
    <w:rsid w:val="00EB16E8"/>
    <w:rsid w:val="00EB36C1"/>
    <w:rsid w:val="00EB675D"/>
    <w:rsid w:val="00EC0694"/>
    <w:rsid w:val="00EC1A7B"/>
    <w:rsid w:val="00EC5723"/>
    <w:rsid w:val="00EC58B9"/>
    <w:rsid w:val="00ED01F6"/>
    <w:rsid w:val="00ED401B"/>
    <w:rsid w:val="00ED4DD8"/>
    <w:rsid w:val="00ED521D"/>
    <w:rsid w:val="00ED6400"/>
    <w:rsid w:val="00EE0899"/>
    <w:rsid w:val="00EE5B35"/>
    <w:rsid w:val="00EE6F8D"/>
    <w:rsid w:val="00EF220D"/>
    <w:rsid w:val="00EF3355"/>
    <w:rsid w:val="00F0307C"/>
    <w:rsid w:val="00F036C8"/>
    <w:rsid w:val="00F13F04"/>
    <w:rsid w:val="00F15584"/>
    <w:rsid w:val="00F236A2"/>
    <w:rsid w:val="00F25B82"/>
    <w:rsid w:val="00F25F3C"/>
    <w:rsid w:val="00F30843"/>
    <w:rsid w:val="00F3313A"/>
    <w:rsid w:val="00F338A8"/>
    <w:rsid w:val="00F33DFA"/>
    <w:rsid w:val="00F35319"/>
    <w:rsid w:val="00F35D52"/>
    <w:rsid w:val="00F41EA6"/>
    <w:rsid w:val="00F46A70"/>
    <w:rsid w:val="00F46F73"/>
    <w:rsid w:val="00F5489B"/>
    <w:rsid w:val="00F54EED"/>
    <w:rsid w:val="00F57C66"/>
    <w:rsid w:val="00F61E23"/>
    <w:rsid w:val="00F63547"/>
    <w:rsid w:val="00F65F43"/>
    <w:rsid w:val="00F70604"/>
    <w:rsid w:val="00F73BE3"/>
    <w:rsid w:val="00F74224"/>
    <w:rsid w:val="00F74805"/>
    <w:rsid w:val="00F76896"/>
    <w:rsid w:val="00F80018"/>
    <w:rsid w:val="00F80F3C"/>
    <w:rsid w:val="00F825D1"/>
    <w:rsid w:val="00F827CD"/>
    <w:rsid w:val="00F91B77"/>
    <w:rsid w:val="00F94009"/>
    <w:rsid w:val="00F94850"/>
    <w:rsid w:val="00FA00AD"/>
    <w:rsid w:val="00FA1447"/>
    <w:rsid w:val="00FB1DFB"/>
    <w:rsid w:val="00FB338A"/>
    <w:rsid w:val="00FB465F"/>
    <w:rsid w:val="00FC04BB"/>
    <w:rsid w:val="00FC4A81"/>
    <w:rsid w:val="00FC5BAA"/>
    <w:rsid w:val="00FC6AB7"/>
    <w:rsid w:val="00FC7D84"/>
    <w:rsid w:val="00FD1B5E"/>
    <w:rsid w:val="00FD50D4"/>
    <w:rsid w:val="00FE2084"/>
    <w:rsid w:val="00FE4DF1"/>
    <w:rsid w:val="00FE64F4"/>
    <w:rsid w:val="00FE6A25"/>
    <w:rsid w:val="00FE744C"/>
    <w:rsid w:val="00FE792E"/>
    <w:rsid w:val="0101696D"/>
    <w:rsid w:val="011253ED"/>
    <w:rsid w:val="012A1526"/>
    <w:rsid w:val="012E5FED"/>
    <w:rsid w:val="01341807"/>
    <w:rsid w:val="013A5802"/>
    <w:rsid w:val="01A045BF"/>
    <w:rsid w:val="01B421D3"/>
    <w:rsid w:val="01F95069"/>
    <w:rsid w:val="021A2A52"/>
    <w:rsid w:val="029D518A"/>
    <w:rsid w:val="02A56B33"/>
    <w:rsid w:val="02C67CBC"/>
    <w:rsid w:val="02EA68D9"/>
    <w:rsid w:val="03011BBD"/>
    <w:rsid w:val="033D6FF3"/>
    <w:rsid w:val="03465822"/>
    <w:rsid w:val="035945C8"/>
    <w:rsid w:val="035971F7"/>
    <w:rsid w:val="035D4211"/>
    <w:rsid w:val="037D56E7"/>
    <w:rsid w:val="03FB358A"/>
    <w:rsid w:val="04043713"/>
    <w:rsid w:val="040E6340"/>
    <w:rsid w:val="04293602"/>
    <w:rsid w:val="04533957"/>
    <w:rsid w:val="04556109"/>
    <w:rsid w:val="04677ABA"/>
    <w:rsid w:val="047C4135"/>
    <w:rsid w:val="048E53C9"/>
    <w:rsid w:val="04A65428"/>
    <w:rsid w:val="04B66584"/>
    <w:rsid w:val="04E4321B"/>
    <w:rsid w:val="04F064AF"/>
    <w:rsid w:val="04F85372"/>
    <w:rsid w:val="050D2A9B"/>
    <w:rsid w:val="05876EBB"/>
    <w:rsid w:val="058E4972"/>
    <w:rsid w:val="05942F5B"/>
    <w:rsid w:val="05AD3936"/>
    <w:rsid w:val="05B22B37"/>
    <w:rsid w:val="05D00163"/>
    <w:rsid w:val="05EF38A2"/>
    <w:rsid w:val="0616597F"/>
    <w:rsid w:val="06304C93"/>
    <w:rsid w:val="067B5FB4"/>
    <w:rsid w:val="068110DD"/>
    <w:rsid w:val="06A20791"/>
    <w:rsid w:val="06A52011"/>
    <w:rsid w:val="06D67D22"/>
    <w:rsid w:val="06EE2211"/>
    <w:rsid w:val="06F72F2B"/>
    <w:rsid w:val="071F0864"/>
    <w:rsid w:val="07382210"/>
    <w:rsid w:val="074327A4"/>
    <w:rsid w:val="074F0411"/>
    <w:rsid w:val="0751212B"/>
    <w:rsid w:val="07564D12"/>
    <w:rsid w:val="077C34B8"/>
    <w:rsid w:val="078829C9"/>
    <w:rsid w:val="07A209C4"/>
    <w:rsid w:val="07E32910"/>
    <w:rsid w:val="07F9233D"/>
    <w:rsid w:val="0806722A"/>
    <w:rsid w:val="080B2B96"/>
    <w:rsid w:val="08280C2C"/>
    <w:rsid w:val="082C148A"/>
    <w:rsid w:val="0836746C"/>
    <w:rsid w:val="0860033A"/>
    <w:rsid w:val="08644D05"/>
    <w:rsid w:val="086F1260"/>
    <w:rsid w:val="087369F3"/>
    <w:rsid w:val="088B1CAF"/>
    <w:rsid w:val="08AA707F"/>
    <w:rsid w:val="08C37583"/>
    <w:rsid w:val="09316449"/>
    <w:rsid w:val="099A07E1"/>
    <w:rsid w:val="09A25BC1"/>
    <w:rsid w:val="09D81A6A"/>
    <w:rsid w:val="09DC0C8E"/>
    <w:rsid w:val="0A006E13"/>
    <w:rsid w:val="0A0B79BB"/>
    <w:rsid w:val="0A4566BB"/>
    <w:rsid w:val="0A5E16A3"/>
    <w:rsid w:val="0A9B4FED"/>
    <w:rsid w:val="0AAC1C4F"/>
    <w:rsid w:val="0AB2043C"/>
    <w:rsid w:val="0AD23C64"/>
    <w:rsid w:val="0AEA6D11"/>
    <w:rsid w:val="0B2E3403"/>
    <w:rsid w:val="0B496FD9"/>
    <w:rsid w:val="0B5007AE"/>
    <w:rsid w:val="0B562CC2"/>
    <w:rsid w:val="0B6F09AD"/>
    <w:rsid w:val="0B7505BF"/>
    <w:rsid w:val="0B846437"/>
    <w:rsid w:val="0BD615F1"/>
    <w:rsid w:val="0BDF6160"/>
    <w:rsid w:val="0BF422BF"/>
    <w:rsid w:val="0BF7179B"/>
    <w:rsid w:val="0BFC5507"/>
    <w:rsid w:val="0C2B05BC"/>
    <w:rsid w:val="0C4843B9"/>
    <w:rsid w:val="0C7C4062"/>
    <w:rsid w:val="0CB369C6"/>
    <w:rsid w:val="0CC21B9E"/>
    <w:rsid w:val="0CC7793B"/>
    <w:rsid w:val="0CC80064"/>
    <w:rsid w:val="0CD374B7"/>
    <w:rsid w:val="0CE63A90"/>
    <w:rsid w:val="0D47445F"/>
    <w:rsid w:val="0D4D53BD"/>
    <w:rsid w:val="0D602DCE"/>
    <w:rsid w:val="0D654380"/>
    <w:rsid w:val="0D6E7E4F"/>
    <w:rsid w:val="0D76388D"/>
    <w:rsid w:val="0D931D58"/>
    <w:rsid w:val="0DB31DEC"/>
    <w:rsid w:val="0DCC0E17"/>
    <w:rsid w:val="0DE723C8"/>
    <w:rsid w:val="0DE75043"/>
    <w:rsid w:val="0E00658D"/>
    <w:rsid w:val="0E040548"/>
    <w:rsid w:val="0E13081C"/>
    <w:rsid w:val="0E1D6807"/>
    <w:rsid w:val="0E3073B0"/>
    <w:rsid w:val="0E48117C"/>
    <w:rsid w:val="0E5021DC"/>
    <w:rsid w:val="0E5754BA"/>
    <w:rsid w:val="0E711C44"/>
    <w:rsid w:val="0E736CD5"/>
    <w:rsid w:val="0E7E71C1"/>
    <w:rsid w:val="0E8A7042"/>
    <w:rsid w:val="0E9D4E90"/>
    <w:rsid w:val="0EDC425B"/>
    <w:rsid w:val="0EE620C6"/>
    <w:rsid w:val="0EEA7093"/>
    <w:rsid w:val="0F0353BE"/>
    <w:rsid w:val="0F232F72"/>
    <w:rsid w:val="0F6C4CB1"/>
    <w:rsid w:val="0F6D518B"/>
    <w:rsid w:val="0F8B6A37"/>
    <w:rsid w:val="0FB869B1"/>
    <w:rsid w:val="0FC16159"/>
    <w:rsid w:val="0FC25AA9"/>
    <w:rsid w:val="0FDC1CDC"/>
    <w:rsid w:val="0FEB5458"/>
    <w:rsid w:val="10055678"/>
    <w:rsid w:val="1045758D"/>
    <w:rsid w:val="104828A1"/>
    <w:rsid w:val="1059618A"/>
    <w:rsid w:val="105C6F52"/>
    <w:rsid w:val="106815D1"/>
    <w:rsid w:val="1088297C"/>
    <w:rsid w:val="109F048E"/>
    <w:rsid w:val="10A32505"/>
    <w:rsid w:val="10B54A3F"/>
    <w:rsid w:val="10BE68F6"/>
    <w:rsid w:val="10DE709A"/>
    <w:rsid w:val="11096A90"/>
    <w:rsid w:val="113418EB"/>
    <w:rsid w:val="114A4E33"/>
    <w:rsid w:val="114A5758"/>
    <w:rsid w:val="114E65C0"/>
    <w:rsid w:val="11944DCC"/>
    <w:rsid w:val="11954D5A"/>
    <w:rsid w:val="11B212B0"/>
    <w:rsid w:val="11B83D8F"/>
    <w:rsid w:val="11F57AD8"/>
    <w:rsid w:val="12257282"/>
    <w:rsid w:val="12332521"/>
    <w:rsid w:val="123946CA"/>
    <w:rsid w:val="124B07D5"/>
    <w:rsid w:val="12521840"/>
    <w:rsid w:val="127B717A"/>
    <w:rsid w:val="12991E35"/>
    <w:rsid w:val="12A83E03"/>
    <w:rsid w:val="12AA06F1"/>
    <w:rsid w:val="12B207DE"/>
    <w:rsid w:val="12C603CA"/>
    <w:rsid w:val="130A061A"/>
    <w:rsid w:val="130F172E"/>
    <w:rsid w:val="131162BD"/>
    <w:rsid w:val="13182D37"/>
    <w:rsid w:val="13214CDC"/>
    <w:rsid w:val="133360BD"/>
    <w:rsid w:val="13384F22"/>
    <w:rsid w:val="137907E4"/>
    <w:rsid w:val="138E5771"/>
    <w:rsid w:val="13AD6182"/>
    <w:rsid w:val="13F77665"/>
    <w:rsid w:val="14060DE1"/>
    <w:rsid w:val="140B464A"/>
    <w:rsid w:val="140C1F37"/>
    <w:rsid w:val="140D09E8"/>
    <w:rsid w:val="142F21E3"/>
    <w:rsid w:val="142F49E7"/>
    <w:rsid w:val="14565758"/>
    <w:rsid w:val="14612C7C"/>
    <w:rsid w:val="146F2E2A"/>
    <w:rsid w:val="147F0B94"/>
    <w:rsid w:val="14B11449"/>
    <w:rsid w:val="14ED6E95"/>
    <w:rsid w:val="14F670A8"/>
    <w:rsid w:val="15000239"/>
    <w:rsid w:val="150412EA"/>
    <w:rsid w:val="15133F59"/>
    <w:rsid w:val="152139F9"/>
    <w:rsid w:val="15567F58"/>
    <w:rsid w:val="1567401F"/>
    <w:rsid w:val="158869CC"/>
    <w:rsid w:val="15AA69BE"/>
    <w:rsid w:val="15C15E06"/>
    <w:rsid w:val="15F8342C"/>
    <w:rsid w:val="160F2576"/>
    <w:rsid w:val="162347B7"/>
    <w:rsid w:val="16322670"/>
    <w:rsid w:val="1649740D"/>
    <w:rsid w:val="165E7164"/>
    <w:rsid w:val="167D6E2F"/>
    <w:rsid w:val="167E2958"/>
    <w:rsid w:val="168902CA"/>
    <w:rsid w:val="16A73330"/>
    <w:rsid w:val="16A96A6B"/>
    <w:rsid w:val="16E35695"/>
    <w:rsid w:val="16E44E89"/>
    <w:rsid w:val="16F23D82"/>
    <w:rsid w:val="16FA0EA1"/>
    <w:rsid w:val="1719182E"/>
    <w:rsid w:val="17230955"/>
    <w:rsid w:val="174C45E9"/>
    <w:rsid w:val="178A1D29"/>
    <w:rsid w:val="17A0779F"/>
    <w:rsid w:val="17A20E88"/>
    <w:rsid w:val="17AB469F"/>
    <w:rsid w:val="17D80CE7"/>
    <w:rsid w:val="17E11B93"/>
    <w:rsid w:val="18077A60"/>
    <w:rsid w:val="18196333"/>
    <w:rsid w:val="182D71C1"/>
    <w:rsid w:val="186151B5"/>
    <w:rsid w:val="187D363C"/>
    <w:rsid w:val="18893F19"/>
    <w:rsid w:val="188F42B7"/>
    <w:rsid w:val="189E2D7D"/>
    <w:rsid w:val="18AC6D73"/>
    <w:rsid w:val="18DA48D9"/>
    <w:rsid w:val="18FB4F3C"/>
    <w:rsid w:val="193718DF"/>
    <w:rsid w:val="1961175E"/>
    <w:rsid w:val="1990114D"/>
    <w:rsid w:val="199A6098"/>
    <w:rsid w:val="199D648B"/>
    <w:rsid w:val="19F42E2C"/>
    <w:rsid w:val="19FB2D14"/>
    <w:rsid w:val="1A0266DA"/>
    <w:rsid w:val="1A057CBA"/>
    <w:rsid w:val="1A2C1C94"/>
    <w:rsid w:val="1A3D3ABC"/>
    <w:rsid w:val="1A553B81"/>
    <w:rsid w:val="1AE155E8"/>
    <w:rsid w:val="1B2D520F"/>
    <w:rsid w:val="1B422262"/>
    <w:rsid w:val="1B4716B4"/>
    <w:rsid w:val="1B6D5B95"/>
    <w:rsid w:val="1B8D7004"/>
    <w:rsid w:val="1B961BC4"/>
    <w:rsid w:val="1C0340BF"/>
    <w:rsid w:val="1C08419D"/>
    <w:rsid w:val="1C2C4815"/>
    <w:rsid w:val="1C4F5FBF"/>
    <w:rsid w:val="1C5163D5"/>
    <w:rsid w:val="1C6621E0"/>
    <w:rsid w:val="1C6C40F3"/>
    <w:rsid w:val="1C7F7983"/>
    <w:rsid w:val="1CA566C4"/>
    <w:rsid w:val="1CBD36F3"/>
    <w:rsid w:val="1CE6703D"/>
    <w:rsid w:val="1CEC1124"/>
    <w:rsid w:val="1CF82405"/>
    <w:rsid w:val="1D37025D"/>
    <w:rsid w:val="1D3764AF"/>
    <w:rsid w:val="1D407CAF"/>
    <w:rsid w:val="1D4D5FFD"/>
    <w:rsid w:val="1D52339C"/>
    <w:rsid w:val="1D9C4564"/>
    <w:rsid w:val="1DBE5C24"/>
    <w:rsid w:val="1DD027FD"/>
    <w:rsid w:val="1E3A2B65"/>
    <w:rsid w:val="1E430028"/>
    <w:rsid w:val="1E586E00"/>
    <w:rsid w:val="1E795192"/>
    <w:rsid w:val="1E854FF8"/>
    <w:rsid w:val="1EC50B2C"/>
    <w:rsid w:val="1EFB1E2F"/>
    <w:rsid w:val="1F544624"/>
    <w:rsid w:val="1F636358"/>
    <w:rsid w:val="1F7D61B1"/>
    <w:rsid w:val="1F9E4D3D"/>
    <w:rsid w:val="1FA5244E"/>
    <w:rsid w:val="1FAE3131"/>
    <w:rsid w:val="1FC37E92"/>
    <w:rsid w:val="1FC81641"/>
    <w:rsid w:val="1FD60421"/>
    <w:rsid w:val="1FD70314"/>
    <w:rsid w:val="1FFE0BBE"/>
    <w:rsid w:val="201A49DD"/>
    <w:rsid w:val="2020477C"/>
    <w:rsid w:val="202A0512"/>
    <w:rsid w:val="205625B4"/>
    <w:rsid w:val="206A0F74"/>
    <w:rsid w:val="206B004A"/>
    <w:rsid w:val="2076109D"/>
    <w:rsid w:val="207F2068"/>
    <w:rsid w:val="208D3877"/>
    <w:rsid w:val="209B746A"/>
    <w:rsid w:val="20A421D6"/>
    <w:rsid w:val="21005C2C"/>
    <w:rsid w:val="21260D15"/>
    <w:rsid w:val="213A7C1A"/>
    <w:rsid w:val="214D3A23"/>
    <w:rsid w:val="21551242"/>
    <w:rsid w:val="215A09BE"/>
    <w:rsid w:val="21644EC3"/>
    <w:rsid w:val="2176046E"/>
    <w:rsid w:val="218C02C6"/>
    <w:rsid w:val="21A659B2"/>
    <w:rsid w:val="21A67760"/>
    <w:rsid w:val="21CF0CB3"/>
    <w:rsid w:val="22124112"/>
    <w:rsid w:val="221245CC"/>
    <w:rsid w:val="222039B6"/>
    <w:rsid w:val="222E3FEA"/>
    <w:rsid w:val="224337E4"/>
    <w:rsid w:val="22507147"/>
    <w:rsid w:val="22656CEA"/>
    <w:rsid w:val="229E2CF2"/>
    <w:rsid w:val="22B1222C"/>
    <w:rsid w:val="22CC496C"/>
    <w:rsid w:val="22F61454"/>
    <w:rsid w:val="230C216C"/>
    <w:rsid w:val="23190600"/>
    <w:rsid w:val="238910E7"/>
    <w:rsid w:val="23905407"/>
    <w:rsid w:val="23CF6339"/>
    <w:rsid w:val="23E42B32"/>
    <w:rsid w:val="242218D8"/>
    <w:rsid w:val="243A6885"/>
    <w:rsid w:val="24516DC0"/>
    <w:rsid w:val="24532A2A"/>
    <w:rsid w:val="245D31E9"/>
    <w:rsid w:val="24AD310F"/>
    <w:rsid w:val="24C525F3"/>
    <w:rsid w:val="24E84F70"/>
    <w:rsid w:val="25212C97"/>
    <w:rsid w:val="253253EA"/>
    <w:rsid w:val="25474582"/>
    <w:rsid w:val="254A4F00"/>
    <w:rsid w:val="25676251"/>
    <w:rsid w:val="25C56277"/>
    <w:rsid w:val="25CD4EA6"/>
    <w:rsid w:val="25D065DD"/>
    <w:rsid w:val="25DD3D56"/>
    <w:rsid w:val="25F413E1"/>
    <w:rsid w:val="25FF67B2"/>
    <w:rsid w:val="26064193"/>
    <w:rsid w:val="267E5A75"/>
    <w:rsid w:val="268B3C2D"/>
    <w:rsid w:val="26942625"/>
    <w:rsid w:val="26BC7CBC"/>
    <w:rsid w:val="26CA288F"/>
    <w:rsid w:val="26F31198"/>
    <w:rsid w:val="26F826F2"/>
    <w:rsid w:val="26FC7CBD"/>
    <w:rsid w:val="27076C8B"/>
    <w:rsid w:val="270C4EEB"/>
    <w:rsid w:val="2720414F"/>
    <w:rsid w:val="27447ED5"/>
    <w:rsid w:val="2753635C"/>
    <w:rsid w:val="275F3A77"/>
    <w:rsid w:val="278F5344"/>
    <w:rsid w:val="27A272DD"/>
    <w:rsid w:val="27A76B3B"/>
    <w:rsid w:val="27AE7B19"/>
    <w:rsid w:val="27B86D70"/>
    <w:rsid w:val="27CD5067"/>
    <w:rsid w:val="27D7207C"/>
    <w:rsid w:val="27E1436B"/>
    <w:rsid w:val="27F175B3"/>
    <w:rsid w:val="282B31B8"/>
    <w:rsid w:val="2848203B"/>
    <w:rsid w:val="284B6A0E"/>
    <w:rsid w:val="284F796B"/>
    <w:rsid w:val="28757DFC"/>
    <w:rsid w:val="289416FB"/>
    <w:rsid w:val="2899001E"/>
    <w:rsid w:val="28AD3ACA"/>
    <w:rsid w:val="28F52892"/>
    <w:rsid w:val="290668BB"/>
    <w:rsid w:val="290D2517"/>
    <w:rsid w:val="29575215"/>
    <w:rsid w:val="29710C73"/>
    <w:rsid w:val="29786410"/>
    <w:rsid w:val="29804B72"/>
    <w:rsid w:val="29B676EC"/>
    <w:rsid w:val="29CA2F94"/>
    <w:rsid w:val="2A297077"/>
    <w:rsid w:val="2A3C1C37"/>
    <w:rsid w:val="2A400503"/>
    <w:rsid w:val="2A4A5C73"/>
    <w:rsid w:val="2A4D75EC"/>
    <w:rsid w:val="2A701721"/>
    <w:rsid w:val="2A7A21F7"/>
    <w:rsid w:val="2AA950F8"/>
    <w:rsid w:val="2AB63109"/>
    <w:rsid w:val="2AD31B14"/>
    <w:rsid w:val="2AE949DF"/>
    <w:rsid w:val="2AEB3084"/>
    <w:rsid w:val="2AFA103E"/>
    <w:rsid w:val="2B346B79"/>
    <w:rsid w:val="2B4134DF"/>
    <w:rsid w:val="2B692F53"/>
    <w:rsid w:val="2B8C3AE8"/>
    <w:rsid w:val="2B8D044E"/>
    <w:rsid w:val="2B911553"/>
    <w:rsid w:val="2BE4050E"/>
    <w:rsid w:val="2BF83957"/>
    <w:rsid w:val="2BFE779E"/>
    <w:rsid w:val="2C016BB8"/>
    <w:rsid w:val="2C0A43DE"/>
    <w:rsid w:val="2C0E2AD1"/>
    <w:rsid w:val="2C730B4C"/>
    <w:rsid w:val="2C862667"/>
    <w:rsid w:val="2CF27D33"/>
    <w:rsid w:val="2D4676CC"/>
    <w:rsid w:val="2D77461B"/>
    <w:rsid w:val="2D925395"/>
    <w:rsid w:val="2DC72F38"/>
    <w:rsid w:val="2DCF7E39"/>
    <w:rsid w:val="2DDF597E"/>
    <w:rsid w:val="2E036ABB"/>
    <w:rsid w:val="2E111ED4"/>
    <w:rsid w:val="2E18137C"/>
    <w:rsid w:val="2E464AC0"/>
    <w:rsid w:val="2E5209E3"/>
    <w:rsid w:val="2E76293E"/>
    <w:rsid w:val="2E775A44"/>
    <w:rsid w:val="2E7A6D70"/>
    <w:rsid w:val="2E8A1DDD"/>
    <w:rsid w:val="2EAC037F"/>
    <w:rsid w:val="2EB92F70"/>
    <w:rsid w:val="2EBA3897"/>
    <w:rsid w:val="2EDC42A7"/>
    <w:rsid w:val="2EF06AC9"/>
    <w:rsid w:val="2EF35FAE"/>
    <w:rsid w:val="2F151347"/>
    <w:rsid w:val="2F214170"/>
    <w:rsid w:val="2F6055E3"/>
    <w:rsid w:val="2F794705"/>
    <w:rsid w:val="2F85376B"/>
    <w:rsid w:val="2F87636D"/>
    <w:rsid w:val="2F95580B"/>
    <w:rsid w:val="2FAF0127"/>
    <w:rsid w:val="2FB24550"/>
    <w:rsid w:val="2FC27692"/>
    <w:rsid w:val="2FC730CE"/>
    <w:rsid w:val="2FDB2CCA"/>
    <w:rsid w:val="2FFE0119"/>
    <w:rsid w:val="30592C7B"/>
    <w:rsid w:val="306B12F0"/>
    <w:rsid w:val="306C24E4"/>
    <w:rsid w:val="3071362F"/>
    <w:rsid w:val="308403B5"/>
    <w:rsid w:val="30852A23"/>
    <w:rsid w:val="308629B6"/>
    <w:rsid w:val="308C7FF8"/>
    <w:rsid w:val="30DE4E36"/>
    <w:rsid w:val="30E11053"/>
    <w:rsid w:val="30E7221C"/>
    <w:rsid w:val="30E91D0F"/>
    <w:rsid w:val="31027D59"/>
    <w:rsid w:val="310B4EB7"/>
    <w:rsid w:val="31332DFC"/>
    <w:rsid w:val="313D3E38"/>
    <w:rsid w:val="31434145"/>
    <w:rsid w:val="31480833"/>
    <w:rsid w:val="316D1BC2"/>
    <w:rsid w:val="317E6003"/>
    <w:rsid w:val="31864EB8"/>
    <w:rsid w:val="31970AB1"/>
    <w:rsid w:val="3197546C"/>
    <w:rsid w:val="319D0679"/>
    <w:rsid w:val="31B613AF"/>
    <w:rsid w:val="31B816AE"/>
    <w:rsid w:val="31EB7732"/>
    <w:rsid w:val="31FB7473"/>
    <w:rsid w:val="32137737"/>
    <w:rsid w:val="321B7CF6"/>
    <w:rsid w:val="3227669B"/>
    <w:rsid w:val="324174AE"/>
    <w:rsid w:val="324B718F"/>
    <w:rsid w:val="32926B61"/>
    <w:rsid w:val="32A73BD8"/>
    <w:rsid w:val="32B53D75"/>
    <w:rsid w:val="32D97E1A"/>
    <w:rsid w:val="32EC3440"/>
    <w:rsid w:val="32FB3A29"/>
    <w:rsid w:val="32FE03D1"/>
    <w:rsid w:val="33167AFA"/>
    <w:rsid w:val="33343038"/>
    <w:rsid w:val="33802506"/>
    <w:rsid w:val="33A16A08"/>
    <w:rsid w:val="33A83294"/>
    <w:rsid w:val="33AC77DE"/>
    <w:rsid w:val="33B049E8"/>
    <w:rsid w:val="33E618E4"/>
    <w:rsid w:val="33F16F60"/>
    <w:rsid w:val="33F22CD8"/>
    <w:rsid w:val="33FC23F4"/>
    <w:rsid w:val="341B4D23"/>
    <w:rsid w:val="345433C0"/>
    <w:rsid w:val="347512D6"/>
    <w:rsid w:val="34790D04"/>
    <w:rsid w:val="34AB61B2"/>
    <w:rsid w:val="34DC5C71"/>
    <w:rsid w:val="34E1106A"/>
    <w:rsid w:val="34E96DAC"/>
    <w:rsid w:val="351E7D45"/>
    <w:rsid w:val="35841138"/>
    <w:rsid w:val="35905934"/>
    <w:rsid w:val="35B31C20"/>
    <w:rsid w:val="35B74E33"/>
    <w:rsid w:val="35B97A4F"/>
    <w:rsid w:val="35C801EB"/>
    <w:rsid w:val="35DD616C"/>
    <w:rsid w:val="35F76384"/>
    <w:rsid w:val="36184F24"/>
    <w:rsid w:val="363175BA"/>
    <w:rsid w:val="364E2EC6"/>
    <w:rsid w:val="36576BE3"/>
    <w:rsid w:val="36940077"/>
    <w:rsid w:val="36945AC1"/>
    <w:rsid w:val="369712A0"/>
    <w:rsid w:val="36AF1C49"/>
    <w:rsid w:val="36B35958"/>
    <w:rsid w:val="36B4631F"/>
    <w:rsid w:val="37224531"/>
    <w:rsid w:val="37294C63"/>
    <w:rsid w:val="372D5A03"/>
    <w:rsid w:val="37325CC3"/>
    <w:rsid w:val="375C0B95"/>
    <w:rsid w:val="375E09FC"/>
    <w:rsid w:val="37603B1D"/>
    <w:rsid w:val="376C29D1"/>
    <w:rsid w:val="37743447"/>
    <w:rsid w:val="37B011AF"/>
    <w:rsid w:val="37CD13CC"/>
    <w:rsid w:val="3814146F"/>
    <w:rsid w:val="3840706B"/>
    <w:rsid w:val="38431D54"/>
    <w:rsid w:val="38525FA9"/>
    <w:rsid w:val="38537267"/>
    <w:rsid w:val="38560CAC"/>
    <w:rsid w:val="38590625"/>
    <w:rsid w:val="3872441A"/>
    <w:rsid w:val="38AA2F76"/>
    <w:rsid w:val="38B74B11"/>
    <w:rsid w:val="38CC4973"/>
    <w:rsid w:val="38F4736B"/>
    <w:rsid w:val="39003F1D"/>
    <w:rsid w:val="3910758F"/>
    <w:rsid w:val="395104A1"/>
    <w:rsid w:val="395A3303"/>
    <w:rsid w:val="395D29A2"/>
    <w:rsid w:val="396D1D56"/>
    <w:rsid w:val="39995424"/>
    <w:rsid w:val="39A712C5"/>
    <w:rsid w:val="39C42A21"/>
    <w:rsid w:val="39CD1067"/>
    <w:rsid w:val="39F87A28"/>
    <w:rsid w:val="39FF7EFD"/>
    <w:rsid w:val="3A2E5E4D"/>
    <w:rsid w:val="3A2F2590"/>
    <w:rsid w:val="3A3000B7"/>
    <w:rsid w:val="3A3137D6"/>
    <w:rsid w:val="3AA54D45"/>
    <w:rsid w:val="3AB72586"/>
    <w:rsid w:val="3AC4667F"/>
    <w:rsid w:val="3AC53E84"/>
    <w:rsid w:val="3AC853CC"/>
    <w:rsid w:val="3AD34FFD"/>
    <w:rsid w:val="3B1B0D67"/>
    <w:rsid w:val="3B3503B2"/>
    <w:rsid w:val="3B5D137F"/>
    <w:rsid w:val="3B6333D9"/>
    <w:rsid w:val="3B68269C"/>
    <w:rsid w:val="3B6D01C1"/>
    <w:rsid w:val="3B983E92"/>
    <w:rsid w:val="3B9B3666"/>
    <w:rsid w:val="3B9E774F"/>
    <w:rsid w:val="3BA04501"/>
    <w:rsid w:val="3BA41D97"/>
    <w:rsid w:val="3BBC3BD7"/>
    <w:rsid w:val="3BC9686C"/>
    <w:rsid w:val="3BF05D4F"/>
    <w:rsid w:val="3BF140B6"/>
    <w:rsid w:val="3BF53366"/>
    <w:rsid w:val="3BF84223"/>
    <w:rsid w:val="3C2717BE"/>
    <w:rsid w:val="3C5370ED"/>
    <w:rsid w:val="3C6B77D1"/>
    <w:rsid w:val="3C8F6F1D"/>
    <w:rsid w:val="3C9A246D"/>
    <w:rsid w:val="3D0B4AEA"/>
    <w:rsid w:val="3D116319"/>
    <w:rsid w:val="3D1E7AF8"/>
    <w:rsid w:val="3D2008B6"/>
    <w:rsid w:val="3D635DAD"/>
    <w:rsid w:val="3D7F55DD"/>
    <w:rsid w:val="3D87623F"/>
    <w:rsid w:val="3D997D89"/>
    <w:rsid w:val="3DA0644D"/>
    <w:rsid w:val="3DBE3DB7"/>
    <w:rsid w:val="3DCB592E"/>
    <w:rsid w:val="3DD220B1"/>
    <w:rsid w:val="3DD64651"/>
    <w:rsid w:val="3DF639CB"/>
    <w:rsid w:val="3E094E14"/>
    <w:rsid w:val="3E101AFB"/>
    <w:rsid w:val="3E533DF8"/>
    <w:rsid w:val="3E871BA4"/>
    <w:rsid w:val="3E9901B3"/>
    <w:rsid w:val="3EBD41DE"/>
    <w:rsid w:val="3EC2202C"/>
    <w:rsid w:val="3ECF0E12"/>
    <w:rsid w:val="3ED659D4"/>
    <w:rsid w:val="3EDD4B0A"/>
    <w:rsid w:val="3EDE2BEA"/>
    <w:rsid w:val="3F201206"/>
    <w:rsid w:val="3F262119"/>
    <w:rsid w:val="3F312907"/>
    <w:rsid w:val="3F792699"/>
    <w:rsid w:val="3F8A1053"/>
    <w:rsid w:val="3FA01669"/>
    <w:rsid w:val="3FA119B7"/>
    <w:rsid w:val="404173E1"/>
    <w:rsid w:val="40490392"/>
    <w:rsid w:val="40531C58"/>
    <w:rsid w:val="406B3BF6"/>
    <w:rsid w:val="407F08B1"/>
    <w:rsid w:val="40951CE5"/>
    <w:rsid w:val="40B03157"/>
    <w:rsid w:val="40C33A32"/>
    <w:rsid w:val="40C452B1"/>
    <w:rsid w:val="41494DD9"/>
    <w:rsid w:val="41540B2E"/>
    <w:rsid w:val="41646D4D"/>
    <w:rsid w:val="417F2403"/>
    <w:rsid w:val="41990EF7"/>
    <w:rsid w:val="419B49AF"/>
    <w:rsid w:val="41CC6917"/>
    <w:rsid w:val="41D262DE"/>
    <w:rsid w:val="41D91E5C"/>
    <w:rsid w:val="420430F3"/>
    <w:rsid w:val="423074E9"/>
    <w:rsid w:val="42443D76"/>
    <w:rsid w:val="424835C8"/>
    <w:rsid w:val="424E7962"/>
    <w:rsid w:val="424F2049"/>
    <w:rsid w:val="429B3630"/>
    <w:rsid w:val="42B53ECA"/>
    <w:rsid w:val="42B85BBD"/>
    <w:rsid w:val="43003087"/>
    <w:rsid w:val="43020C9F"/>
    <w:rsid w:val="430B1EF0"/>
    <w:rsid w:val="43193376"/>
    <w:rsid w:val="43425F9D"/>
    <w:rsid w:val="435F3E9C"/>
    <w:rsid w:val="43652977"/>
    <w:rsid w:val="439A32A1"/>
    <w:rsid w:val="43A63197"/>
    <w:rsid w:val="43A810FE"/>
    <w:rsid w:val="43F465D0"/>
    <w:rsid w:val="44026CC7"/>
    <w:rsid w:val="441F46EF"/>
    <w:rsid w:val="442A053D"/>
    <w:rsid w:val="44444908"/>
    <w:rsid w:val="44511A3A"/>
    <w:rsid w:val="44B6373C"/>
    <w:rsid w:val="44C4799E"/>
    <w:rsid w:val="44C514C7"/>
    <w:rsid w:val="44D60DE6"/>
    <w:rsid w:val="44F20D8A"/>
    <w:rsid w:val="44F52628"/>
    <w:rsid w:val="45460CCA"/>
    <w:rsid w:val="4546595C"/>
    <w:rsid w:val="454D5FC1"/>
    <w:rsid w:val="45682EC8"/>
    <w:rsid w:val="457D231F"/>
    <w:rsid w:val="458D254E"/>
    <w:rsid w:val="45AA6048"/>
    <w:rsid w:val="45B35B62"/>
    <w:rsid w:val="45D1791B"/>
    <w:rsid w:val="45DB46D8"/>
    <w:rsid w:val="46130617"/>
    <w:rsid w:val="461579DD"/>
    <w:rsid w:val="46256FAA"/>
    <w:rsid w:val="46416F41"/>
    <w:rsid w:val="464D568D"/>
    <w:rsid w:val="465A20AC"/>
    <w:rsid w:val="465B1097"/>
    <w:rsid w:val="465B5244"/>
    <w:rsid w:val="46902123"/>
    <w:rsid w:val="46BD0772"/>
    <w:rsid w:val="46C913B4"/>
    <w:rsid w:val="46E666CD"/>
    <w:rsid w:val="46F32219"/>
    <w:rsid w:val="46FC79C4"/>
    <w:rsid w:val="470E29AE"/>
    <w:rsid w:val="474A5A29"/>
    <w:rsid w:val="475957C8"/>
    <w:rsid w:val="477078D9"/>
    <w:rsid w:val="477B6D43"/>
    <w:rsid w:val="47895B8E"/>
    <w:rsid w:val="47C71436"/>
    <w:rsid w:val="47DC0C2A"/>
    <w:rsid w:val="47EC4DC6"/>
    <w:rsid w:val="47F170D7"/>
    <w:rsid w:val="47F8126D"/>
    <w:rsid w:val="482E2E4F"/>
    <w:rsid w:val="487565D5"/>
    <w:rsid w:val="4882429C"/>
    <w:rsid w:val="48862742"/>
    <w:rsid w:val="488E0EAA"/>
    <w:rsid w:val="48B42DF3"/>
    <w:rsid w:val="48CB4736"/>
    <w:rsid w:val="48CF0FF3"/>
    <w:rsid w:val="48F03833"/>
    <w:rsid w:val="490045D6"/>
    <w:rsid w:val="490B241B"/>
    <w:rsid w:val="490E4F8D"/>
    <w:rsid w:val="49536846"/>
    <w:rsid w:val="4972345B"/>
    <w:rsid w:val="49865303"/>
    <w:rsid w:val="49AB3BC7"/>
    <w:rsid w:val="49CB0CCD"/>
    <w:rsid w:val="49EC3FFA"/>
    <w:rsid w:val="4A0737FA"/>
    <w:rsid w:val="4A0B2D27"/>
    <w:rsid w:val="4A3F0FB5"/>
    <w:rsid w:val="4A6E0EB3"/>
    <w:rsid w:val="4A7F7B35"/>
    <w:rsid w:val="4AB3573B"/>
    <w:rsid w:val="4ACC7988"/>
    <w:rsid w:val="4ADE062F"/>
    <w:rsid w:val="4AE20F59"/>
    <w:rsid w:val="4AED2392"/>
    <w:rsid w:val="4B003292"/>
    <w:rsid w:val="4B016ED5"/>
    <w:rsid w:val="4B154894"/>
    <w:rsid w:val="4B3A4826"/>
    <w:rsid w:val="4B5138EA"/>
    <w:rsid w:val="4B5B45E0"/>
    <w:rsid w:val="4B6770A2"/>
    <w:rsid w:val="4B8F7333"/>
    <w:rsid w:val="4BA4129A"/>
    <w:rsid w:val="4BA64DDA"/>
    <w:rsid w:val="4BC6779B"/>
    <w:rsid w:val="4BDF3A8D"/>
    <w:rsid w:val="4BE14A32"/>
    <w:rsid w:val="4C1E2B39"/>
    <w:rsid w:val="4C387F6A"/>
    <w:rsid w:val="4C417F01"/>
    <w:rsid w:val="4C6266D0"/>
    <w:rsid w:val="4C6A1486"/>
    <w:rsid w:val="4C8B4A7C"/>
    <w:rsid w:val="4C980D1C"/>
    <w:rsid w:val="4C9D3526"/>
    <w:rsid w:val="4C9E5354"/>
    <w:rsid w:val="4CB01ADF"/>
    <w:rsid w:val="4CFC368B"/>
    <w:rsid w:val="4D317D0C"/>
    <w:rsid w:val="4D4163C5"/>
    <w:rsid w:val="4D4D524B"/>
    <w:rsid w:val="4D6052C2"/>
    <w:rsid w:val="4D807D17"/>
    <w:rsid w:val="4DA759DE"/>
    <w:rsid w:val="4DC039D4"/>
    <w:rsid w:val="4DC931C3"/>
    <w:rsid w:val="4DCD37A8"/>
    <w:rsid w:val="4DD51249"/>
    <w:rsid w:val="4DD66210"/>
    <w:rsid w:val="4DD76A4E"/>
    <w:rsid w:val="4DE17E85"/>
    <w:rsid w:val="4DE66F47"/>
    <w:rsid w:val="4DEE2D39"/>
    <w:rsid w:val="4DF101EE"/>
    <w:rsid w:val="4E5444B1"/>
    <w:rsid w:val="4E5A24E0"/>
    <w:rsid w:val="4E7D412D"/>
    <w:rsid w:val="4ED53164"/>
    <w:rsid w:val="4EEB2CCC"/>
    <w:rsid w:val="4EED611E"/>
    <w:rsid w:val="4F086AAF"/>
    <w:rsid w:val="4F5C0BB1"/>
    <w:rsid w:val="4FB3711A"/>
    <w:rsid w:val="4FCC09A9"/>
    <w:rsid w:val="500324EA"/>
    <w:rsid w:val="505178EC"/>
    <w:rsid w:val="506934EF"/>
    <w:rsid w:val="506F14E1"/>
    <w:rsid w:val="50834F8C"/>
    <w:rsid w:val="508E6EF2"/>
    <w:rsid w:val="50C46EF8"/>
    <w:rsid w:val="50CF132A"/>
    <w:rsid w:val="50F7798D"/>
    <w:rsid w:val="50FC0749"/>
    <w:rsid w:val="510C2CEF"/>
    <w:rsid w:val="510D0B38"/>
    <w:rsid w:val="5114726B"/>
    <w:rsid w:val="5118575A"/>
    <w:rsid w:val="511A3CE9"/>
    <w:rsid w:val="512A18AC"/>
    <w:rsid w:val="512B42F2"/>
    <w:rsid w:val="51487820"/>
    <w:rsid w:val="517712E4"/>
    <w:rsid w:val="519430B1"/>
    <w:rsid w:val="51CA3667"/>
    <w:rsid w:val="52126D5A"/>
    <w:rsid w:val="5218410B"/>
    <w:rsid w:val="521A722A"/>
    <w:rsid w:val="521B0357"/>
    <w:rsid w:val="523552C1"/>
    <w:rsid w:val="52697C38"/>
    <w:rsid w:val="528140E6"/>
    <w:rsid w:val="52831CA8"/>
    <w:rsid w:val="52852335"/>
    <w:rsid w:val="5287468F"/>
    <w:rsid w:val="528B0128"/>
    <w:rsid w:val="52A86F2C"/>
    <w:rsid w:val="52B35977"/>
    <w:rsid w:val="52E5010A"/>
    <w:rsid w:val="530A73E8"/>
    <w:rsid w:val="53195734"/>
    <w:rsid w:val="53381A26"/>
    <w:rsid w:val="53521336"/>
    <w:rsid w:val="538E5DEC"/>
    <w:rsid w:val="53A75AE3"/>
    <w:rsid w:val="53B9332F"/>
    <w:rsid w:val="53E225A4"/>
    <w:rsid w:val="53E42702"/>
    <w:rsid w:val="54A83213"/>
    <w:rsid w:val="54AE2ECC"/>
    <w:rsid w:val="54C0193F"/>
    <w:rsid w:val="54C15E45"/>
    <w:rsid w:val="54D71EC6"/>
    <w:rsid w:val="54D77655"/>
    <w:rsid w:val="54DE1909"/>
    <w:rsid w:val="54E17FD2"/>
    <w:rsid w:val="54F77355"/>
    <w:rsid w:val="55290C84"/>
    <w:rsid w:val="553E1482"/>
    <w:rsid w:val="554D399C"/>
    <w:rsid w:val="55754AFD"/>
    <w:rsid w:val="55C0779B"/>
    <w:rsid w:val="55C327B9"/>
    <w:rsid w:val="55CA0F67"/>
    <w:rsid w:val="55D0368A"/>
    <w:rsid w:val="55E52687"/>
    <w:rsid w:val="55E95892"/>
    <w:rsid w:val="55EE10FA"/>
    <w:rsid w:val="562468CA"/>
    <w:rsid w:val="56305B3D"/>
    <w:rsid w:val="56612C13"/>
    <w:rsid w:val="56771F2B"/>
    <w:rsid w:val="567C1313"/>
    <w:rsid w:val="56802191"/>
    <w:rsid w:val="56877243"/>
    <w:rsid w:val="56A33C92"/>
    <w:rsid w:val="56C113ED"/>
    <w:rsid w:val="56C54297"/>
    <w:rsid w:val="56F42740"/>
    <w:rsid w:val="56FB15A3"/>
    <w:rsid w:val="570D64ED"/>
    <w:rsid w:val="571457B3"/>
    <w:rsid w:val="57380623"/>
    <w:rsid w:val="5752316A"/>
    <w:rsid w:val="578810DA"/>
    <w:rsid w:val="57911D3D"/>
    <w:rsid w:val="57AE5FD0"/>
    <w:rsid w:val="57C6609F"/>
    <w:rsid w:val="57CB4B0A"/>
    <w:rsid w:val="57CC546B"/>
    <w:rsid w:val="57D3344F"/>
    <w:rsid w:val="57DC1157"/>
    <w:rsid w:val="583E2F53"/>
    <w:rsid w:val="58436291"/>
    <w:rsid w:val="5886386C"/>
    <w:rsid w:val="589109AD"/>
    <w:rsid w:val="58D345D7"/>
    <w:rsid w:val="59034EBC"/>
    <w:rsid w:val="5907400D"/>
    <w:rsid w:val="590E578A"/>
    <w:rsid w:val="59226135"/>
    <w:rsid w:val="592C3305"/>
    <w:rsid w:val="59413A5B"/>
    <w:rsid w:val="595D7376"/>
    <w:rsid w:val="596B4BE6"/>
    <w:rsid w:val="59797E57"/>
    <w:rsid w:val="597E09E7"/>
    <w:rsid w:val="59B2243E"/>
    <w:rsid w:val="59C06909"/>
    <w:rsid w:val="59C76782"/>
    <w:rsid w:val="59F10EA7"/>
    <w:rsid w:val="5A1153B7"/>
    <w:rsid w:val="5A2C7551"/>
    <w:rsid w:val="5A5A4FB0"/>
    <w:rsid w:val="5A737511"/>
    <w:rsid w:val="5A7A2477"/>
    <w:rsid w:val="5A9155D6"/>
    <w:rsid w:val="5A9B2400"/>
    <w:rsid w:val="5AA14BCF"/>
    <w:rsid w:val="5AA61FA3"/>
    <w:rsid w:val="5AC70E0E"/>
    <w:rsid w:val="5ACC607D"/>
    <w:rsid w:val="5AE65259"/>
    <w:rsid w:val="5B2D6686"/>
    <w:rsid w:val="5B7732BF"/>
    <w:rsid w:val="5BE14C06"/>
    <w:rsid w:val="5BE610DA"/>
    <w:rsid w:val="5C015546"/>
    <w:rsid w:val="5C4066B9"/>
    <w:rsid w:val="5C5338F0"/>
    <w:rsid w:val="5C5477DD"/>
    <w:rsid w:val="5C5A5C63"/>
    <w:rsid w:val="5C8B5523"/>
    <w:rsid w:val="5C966047"/>
    <w:rsid w:val="5CA307ED"/>
    <w:rsid w:val="5CB169DD"/>
    <w:rsid w:val="5CC43F3C"/>
    <w:rsid w:val="5CE83A6D"/>
    <w:rsid w:val="5CF4139A"/>
    <w:rsid w:val="5D0D50B8"/>
    <w:rsid w:val="5D1934F3"/>
    <w:rsid w:val="5D243653"/>
    <w:rsid w:val="5D5962AE"/>
    <w:rsid w:val="5D8E3DBF"/>
    <w:rsid w:val="5D9E7E2C"/>
    <w:rsid w:val="5DBE13B2"/>
    <w:rsid w:val="5DDE498E"/>
    <w:rsid w:val="5DE67995"/>
    <w:rsid w:val="5DE7587C"/>
    <w:rsid w:val="5DE80286"/>
    <w:rsid w:val="5DE973D6"/>
    <w:rsid w:val="5E052170"/>
    <w:rsid w:val="5E0D40E7"/>
    <w:rsid w:val="5E213863"/>
    <w:rsid w:val="5E4840F1"/>
    <w:rsid w:val="5E4B0464"/>
    <w:rsid w:val="5E781EA8"/>
    <w:rsid w:val="5E911306"/>
    <w:rsid w:val="5E942969"/>
    <w:rsid w:val="5EA031AD"/>
    <w:rsid w:val="5EAD654A"/>
    <w:rsid w:val="5EBD1212"/>
    <w:rsid w:val="5EBD28A3"/>
    <w:rsid w:val="5ECE1AC8"/>
    <w:rsid w:val="5EE50BC0"/>
    <w:rsid w:val="5F0F167C"/>
    <w:rsid w:val="5F15286B"/>
    <w:rsid w:val="5F3D7FCB"/>
    <w:rsid w:val="5F6021D9"/>
    <w:rsid w:val="5FAC4F38"/>
    <w:rsid w:val="5FAD5B82"/>
    <w:rsid w:val="5FCB2DC6"/>
    <w:rsid w:val="5FDE5541"/>
    <w:rsid w:val="5FE41F81"/>
    <w:rsid w:val="602E777E"/>
    <w:rsid w:val="60397415"/>
    <w:rsid w:val="60407066"/>
    <w:rsid w:val="60516779"/>
    <w:rsid w:val="60773D89"/>
    <w:rsid w:val="60A127D5"/>
    <w:rsid w:val="60AC7BE7"/>
    <w:rsid w:val="60B04A82"/>
    <w:rsid w:val="60C25FA0"/>
    <w:rsid w:val="60CB23C4"/>
    <w:rsid w:val="60D00501"/>
    <w:rsid w:val="60D07E0E"/>
    <w:rsid w:val="60DF725C"/>
    <w:rsid w:val="61377DF9"/>
    <w:rsid w:val="613E6BED"/>
    <w:rsid w:val="61604F65"/>
    <w:rsid w:val="61675679"/>
    <w:rsid w:val="61752E76"/>
    <w:rsid w:val="61A06E1B"/>
    <w:rsid w:val="61BC02FE"/>
    <w:rsid w:val="61CE1DDF"/>
    <w:rsid w:val="61DA288F"/>
    <w:rsid w:val="61ED5471"/>
    <w:rsid w:val="62263E94"/>
    <w:rsid w:val="623E6F65"/>
    <w:rsid w:val="623F329A"/>
    <w:rsid w:val="62405F84"/>
    <w:rsid w:val="624D0F56"/>
    <w:rsid w:val="6256175F"/>
    <w:rsid w:val="62650C83"/>
    <w:rsid w:val="62695E27"/>
    <w:rsid w:val="626D437E"/>
    <w:rsid w:val="62755074"/>
    <w:rsid w:val="628242DE"/>
    <w:rsid w:val="62916E02"/>
    <w:rsid w:val="62927957"/>
    <w:rsid w:val="62980D51"/>
    <w:rsid w:val="62A93F4B"/>
    <w:rsid w:val="62BA4BB5"/>
    <w:rsid w:val="62BB6808"/>
    <w:rsid w:val="62C729C2"/>
    <w:rsid w:val="62CD5B35"/>
    <w:rsid w:val="62D60D8F"/>
    <w:rsid w:val="62D60F4C"/>
    <w:rsid w:val="62EC6AED"/>
    <w:rsid w:val="631C3D7F"/>
    <w:rsid w:val="631C5A4E"/>
    <w:rsid w:val="632D2695"/>
    <w:rsid w:val="633E40B5"/>
    <w:rsid w:val="634B4533"/>
    <w:rsid w:val="636127C3"/>
    <w:rsid w:val="63807CD9"/>
    <w:rsid w:val="639828DC"/>
    <w:rsid w:val="63984453"/>
    <w:rsid w:val="63B51A4C"/>
    <w:rsid w:val="63D234AD"/>
    <w:rsid w:val="63D23C8B"/>
    <w:rsid w:val="63D41E10"/>
    <w:rsid w:val="64004BFA"/>
    <w:rsid w:val="64041AE8"/>
    <w:rsid w:val="64300686"/>
    <w:rsid w:val="643B0F06"/>
    <w:rsid w:val="644C12F3"/>
    <w:rsid w:val="648A6E3C"/>
    <w:rsid w:val="649747C5"/>
    <w:rsid w:val="64AD03D2"/>
    <w:rsid w:val="64BD6867"/>
    <w:rsid w:val="64C74C17"/>
    <w:rsid w:val="64EA282E"/>
    <w:rsid w:val="64EB6800"/>
    <w:rsid w:val="64F3369C"/>
    <w:rsid w:val="64FA4EBA"/>
    <w:rsid w:val="650C7919"/>
    <w:rsid w:val="6541100E"/>
    <w:rsid w:val="65666607"/>
    <w:rsid w:val="657368CF"/>
    <w:rsid w:val="65A77B75"/>
    <w:rsid w:val="65CF7529"/>
    <w:rsid w:val="65D8147F"/>
    <w:rsid w:val="65E100EE"/>
    <w:rsid w:val="65E322FD"/>
    <w:rsid w:val="65F06D57"/>
    <w:rsid w:val="660930A1"/>
    <w:rsid w:val="663C3853"/>
    <w:rsid w:val="663F14FE"/>
    <w:rsid w:val="6640471E"/>
    <w:rsid w:val="6645491C"/>
    <w:rsid w:val="664E1D45"/>
    <w:rsid w:val="666B77C1"/>
    <w:rsid w:val="66B25085"/>
    <w:rsid w:val="66EF082E"/>
    <w:rsid w:val="66F373F9"/>
    <w:rsid w:val="672763D0"/>
    <w:rsid w:val="673703F6"/>
    <w:rsid w:val="6740016D"/>
    <w:rsid w:val="67477553"/>
    <w:rsid w:val="674B5E0A"/>
    <w:rsid w:val="67692ECE"/>
    <w:rsid w:val="67B47556"/>
    <w:rsid w:val="67B55A3E"/>
    <w:rsid w:val="67BC6CBD"/>
    <w:rsid w:val="67CC1254"/>
    <w:rsid w:val="67E73518"/>
    <w:rsid w:val="67F13D08"/>
    <w:rsid w:val="67F26201"/>
    <w:rsid w:val="67F97C3B"/>
    <w:rsid w:val="681A7B2C"/>
    <w:rsid w:val="68353609"/>
    <w:rsid w:val="6840013D"/>
    <w:rsid w:val="685724CF"/>
    <w:rsid w:val="686F60CA"/>
    <w:rsid w:val="688F1E9A"/>
    <w:rsid w:val="68AB2E7A"/>
    <w:rsid w:val="68E80999"/>
    <w:rsid w:val="68E9118B"/>
    <w:rsid w:val="692D1AE1"/>
    <w:rsid w:val="69340FA2"/>
    <w:rsid w:val="694105C4"/>
    <w:rsid w:val="696610E4"/>
    <w:rsid w:val="697B284D"/>
    <w:rsid w:val="697F2DBD"/>
    <w:rsid w:val="698678A8"/>
    <w:rsid w:val="69BA15C7"/>
    <w:rsid w:val="6A100787"/>
    <w:rsid w:val="6A4D5CA1"/>
    <w:rsid w:val="6A563A3D"/>
    <w:rsid w:val="6A5E4F7F"/>
    <w:rsid w:val="6A6E6758"/>
    <w:rsid w:val="6A965EBF"/>
    <w:rsid w:val="6AB16D4F"/>
    <w:rsid w:val="6ABC136F"/>
    <w:rsid w:val="6AE02E83"/>
    <w:rsid w:val="6AE21101"/>
    <w:rsid w:val="6AE619AD"/>
    <w:rsid w:val="6AEE6180"/>
    <w:rsid w:val="6AF714C6"/>
    <w:rsid w:val="6AF97ECD"/>
    <w:rsid w:val="6AFE1987"/>
    <w:rsid w:val="6B4013CD"/>
    <w:rsid w:val="6B77463D"/>
    <w:rsid w:val="6B8004AA"/>
    <w:rsid w:val="6B875177"/>
    <w:rsid w:val="6B894933"/>
    <w:rsid w:val="6B8E3528"/>
    <w:rsid w:val="6BA23B81"/>
    <w:rsid w:val="6BBB5226"/>
    <w:rsid w:val="6C063FA6"/>
    <w:rsid w:val="6C5A163D"/>
    <w:rsid w:val="6C5B55DC"/>
    <w:rsid w:val="6C5B59F4"/>
    <w:rsid w:val="6C810F02"/>
    <w:rsid w:val="6C971E08"/>
    <w:rsid w:val="6CDF0B06"/>
    <w:rsid w:val="6CE801F9"/>
    <w:rsid w:val="6CF81772"/>
    <w:rsid w:val="6CFB032A"/>
    <w:rsid w:val="6D101894"/>
    <w:rsid w:val="6D350D33"/>
    <w:rsid w:val="6D3B2A1F"/>
    <w:rsid w:val="6D4D08D5"/>
    <w:rsid w:val="6D675F16"/>
    <w:rsid w:val="6D811705"/>
    <w:rsid w:val="6D8426D3"/>
    <w:rsid w:val="6DA37B6D"/>
    <w:rsid w:val="6DBE6B02"/>
    <w:rsid w:val="6DEE64A9"/>
    <w:rsid w:val="6E3B6A4F"/>
    <w:rsid w:val="6E6329C5"/>
    <w:rsid w:val="6E6879E3"/>
    <w:rsid w:val="6E8B5528"/>
    <w:rsid w:val="6E982537"/>
    <w:rsid w:val="6EAB3BD4"/>
    <w:rsid w:val="6EBE727E"/>
    <w:rsid w:val="6EC66318"/>
    <w:rsid w:val="6F0E41D6"/>
    <w:rsid w:val="6F2D584E"/>
    <w:rsid w:val="6F2F0361"/>
    <w:rsid w:val="6F3E05A4"/>
    <w:rsid w:val="6F411E43"/>
    <w:rsid w:val="6F5953DE"/>
    <w:rsid w:val="6F6632D1"/>
    <w:rsid w:val="6F8809A5"/>
    <w:rsid w:val="6F944668"/>
    <w:rsid w:val="6FA12FF3"/>
    <w:rsid w:val="6FB34A84"/>
    <w:rsid w:val="6FB4540B"/>
    <w:rsid w:val="6FC0545D"/>
    <w:rsid w:val="6FCD7515"/>
    <w:rsid w:val="6FE05FF7"/>
    <w:rsid w:val="70182BA3"/>
    <w:rsid w:val="701F603E"/>
    <w:rsid w:val="70217F5B"/>
    <w:rsid w:val="7037538C"/>
    <w:rsid w:val="703B004A"/>
    <w:rsid w:val="70470576"/>
    <w:rsid w:val="706F2442"/>
    <w:rsid w:val="70AD2192"/>
    <w:rsid w:val="70E17439"/>
    <w:rsid w:val="70EE4DF0"/>
    <w:rsid w:val="71704BE3"/>
    <w:rsid w:val="71C902E0"/>
    <w:rsid w:val="71D945B4"/>
    <w:rsid w:val="71DA38AC"/>
    <w:rsid w:val="71E04C6F"/>
    <w:rsid w:val="71E13D84"/>
    <w:rsid w:val="721466C7"/>
    <w:rsid w:val="723441C8"/>
    <w:rsid w:val="7237788D"/>
    <w:rsid w:val="723C2CA8"/>
    <w:rsid w:val="72454CB9"/>
    <w:rsid w:val="725B146D"/>
    <w:rsid w:val="7260231B"/>
    <w:rsid w:val="72921444"/>
    <w:rsid w:val="72A86ED7"/>
    <w:rsid w:val="72AC6591"/>
    <w:rsid w:val="72D8486C"/>
    <w:rsid w:val="72DD17C7"/>
    <w:rsid w:val="730840AB"/>
    <w:rsid w:val="7325243F"/>
    <w:rsid w:val="7330009D"/>
    <w:rsid w:val="733A1083"/>
    <w:rsid w:val="73660AE4"/>
    <w:rsid w:val="738219E9"/>
    <w:rsid w:val="73DB0D7E"/>
    <w:rsid w:val="73E609DF"/>
    <w:rsid w:val="73F90230"/>
    <w:rsid w:val="73FF7A7D"/>
    <w:rsid w:val="74223391"/>
    <w:rsid w:val="742F3486"/>
    <w:rsid w:val="743104E3"/>
    <w:rsid w:val="74335059"/>
    <w:rsid w:val="7450387C"/>
    <w:rsid w:val="74513162"/>
    <w:rsid w:val="74876E3B"/>
    <w:rsid w:val="749B62CD"/>
    <w:rsid w:val="74E04788"/>
    <w:rsid w:val="75023C86"/>
    <w:rsid w:val="75081D48"/>
    <w:rsid w:val="75254540"/>
    <w:rsid w:val="752A55D3"/>
    <w:rsid w:val="75462FE5"/>
    <w:rsid w:val="754C6B5F"/>
    <w:rsid w:val="75604044"/>
    <w:rsid w:val="7582426B"/>
    <w:rsid w:val="75A1188D"/>
    <w:rsid w:val="75B01AD0"/>
    <w:rsid w:val="75BF179A"/>
    <w:rsid w:val="75F86031"/>
    <w:rsid w:val="76120095"/>
    <w:rsid w:val="762A53DF"/>
    <w:rsid w:val="76380DEE"/>
    <w:rsid w:val="76525FEB"/>
    <w:rsid w:val="76571584"/>
    <w:rsid w:val="765B7C8E"/>
    <w:rsid w:val="766E7A92"/>
    <w:rsid w:val="767B40FE"/>
    <w:rsid w:val="76936860"/>
    <w:rsid w:val="76954411"/>
    <w:rsid w:val="76A12F77"/>
    <w:rsid w:val="76A665D3"/>
    <w:rsid w:val="76B4114C"/>
    <w:rsid w:val="76C521D2"/>
    <w:rsid w:val="76C802E6"/>
    <w:rsid w:val="771542E1"/>
    <w:rsid w:val="771D3BB6"/>
    <w:rsid w:val="77427202"/>
    <w:rsid w:val="775010B6"/>
    <w:rsid w:val="775C3CB2"/>
    <w:rsid w:val="775C5DE1"/>
    <w:rsid w:val="77675853"/>
    <w:rsid w:val="77800B23"/>
    <w:rsid w:val="779C1F9C"/>
    <w:rsid w:val="77A108CF"/>
    <w:rsid w:val="77A72D5C"/>
    <w:rsid w:val="77AA0230"/>
    <w:rsid w:val="77C72B9C"/>
    <w:rsid w:val="77E65C7D"/>
    <w:rsid w:val="77EE1251"/>
    <w:rsid w:val="78121DDE"/>
    <w:rsid w:val="781F2ABA"/>
    <w:rsid w:val="782D11B6"/>
    <w:rsid w:val="782F7348"/>
    <w:rsid w:val="783C5A6C"/>
    <w:rsid w:val="78427660"/>
    <w:rsid w:val="78453EA6"/>
    <w:rsid w:val="78482494"/>
    <w:rsid w:val="78531A56"/>
    <w:rsid w:val="786A5152"/>
    <w:rsid w:val="786C6F5E"/>
    <w:rsid w:val="78B8681F"/>
    <w:rsid w:val="78DC7BB6"/>
    <w:rsid w:val="795D6A9C"/>
    <w:rsid w:val="796B4B1B"/>
    <w:rsid w:val="79717F62"/>
    <w:rsid w:val="797D0DBB"/>
    <w:rsid w:val="798157DC"/>
    <w:rsid w:val="7990318B"/>
    <w:rsid w:val="79C526E3"/>
    <w:rsid w:val="79D17D46"/>
    <w:rsid w:val="79DA46FF"/>
    <w:rsid w:val="79E339F4"/>
    <w:rsid w:val="79EB1329"/>
    <w:rsid w:val="79FC7092"/>
    <w:rsid w:val="7A423F5F"/>
    <w:rsid w:val="7A6A4943"/>
    <w:rsid w:val="7A9B5794"/>
    <w:rsid w:val="7A9E2D55"/>
    <w:rsid w:val="7AD93877"/>
    <w:rsid w:val="7AE97F78"/>
    <w:rsid w:val="7B3E0A41"/>
    <w:rsid w:val="7B416B5E"/>
    <w:rsid w:val="7B4E6013"/>
    <w:rsid w:val="7B631931"/>
    <w:rsid w:val="7B70537D"/>
    <w:rsid w:val="7B706229"/>
    <w:rsid w:val="7B9C0788"/>
    <w:rsid w:val="7BA9166A"/>
    <w:rsid w:val="7BAA676C"/>
    <w:rsid w:val="7BB426B6"/>
    <w:rsid w:val="7BB73BB8"/>
    <w:rsid w:val="7BBF57BE"/>
    <w:rsid w:val="7BC47B40"/>
    <w:rsid w:val="7BE85FA8"/>
    <w:rsid w:val="7BFC15CB"/>
    <w:rsid w:val="7C1F350C"/>
    <w:rsid w:val="7C225344"/>
    <w:rsid w:val="7C2A08E4"/>
    <w:rsid w:val="7C400923"/>
    <w:rsid w:val="7C461916"/>
    <w:rsid w:val="7C95440C"/>
    <w:rsid w:val="7CBB5EF3"/>
    <w:rsid w:val="7CFE6786"/>
    <w:rsid w:val="7D1C5177"/>
    <w:rsid w:val="7D935887"/>
    <w:rsid w:val="7DA43CC8"/>
    <w:rsid w:val="7DBA62EA"/>
    <w:rsid w:val="7DC51E91"/>
    <w:rsid w:val="7DF06799"/>
    <w:rsid w:val="7DF82266"/>
    <w:rsid w:val="7E0D21BD"/>
    <w:rsid w:val="7E592820"/>
    <w:rsid w:val="7E6A2DE1"/>
    <w:rsid w:val="7E831A25"/>
    <w:rsid w:val="7ECA5B41"/>
    <w:rsid w:val="7ED44A81"/>
    <w:rsid w:val="7EFB5427"/>
    <w:rsid w:val="7EFC5586"/>
    <w:rsid w:val="7EFD41D5"/>
    <w:rsid w:val="7F060203"/>
    <w:rsid w:val="7F1502FE"/>
    <w:rsid w:val="7F655D20"/>
    <w:rsid w:val="7F86416E"/>
    <w:rsid w:val="7F9F2001"/>
    <w:rsid w:val="7FAD16C6"/>
    <w:rsid w:val="7FBA6610"/>
    <w:rsid w:val="7FE64B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600" w:lineRule="exact"/>
      <w:ind w:firstLine="200" w:firstLineChars="200"/>
      <w:jc w:val="both"/>
    </w:pPr>
    <w:rPr>
      <w:rFonts w:ascii="Times New Roman" w:hAnsi="Times New Roman" w:eastAsia="Times New Roman" w:cs="Times New Roman"/>
      <w:kern w:val="2"/>
      <w:sz w:val="28"/>
      <w:lang w:val="en-US" w:eastAsia="zh-CN" w:bidi="ar-SA"/>
    </w:rPr>
  </w:style>
  <w:style w:type="paragraph" w:styleId="3">
    <w:name w:val="heading 1"/>
    <w:basedOn w:val="1"/>
    <w:next w:val="1"/>
    <w:link w:val="70"/>
    <w:autoRedefine/>
    <w:qFormat/>
    <w:uiPriority w:val="0"/>
    <w:pPr>
      <w:spacing w:line="360" w:lineRule="auto"/>
      <w:jc w:val="center"/>
      <w:outlineLvl w:val="0"/>
    </w:pPr>
    <w:rPr>
      <w:kern w:val="44"/>
      <w:sz w:val="44"/>
      <w:szCs w:val="44"/>
    </w:rPr>
  </w:style>
  <w:style w:type="paragraph" w:styleId="4">
    <w:name w:val="heading 2"/>
    <w:basedOn w:val="1"/>
    <w:next w:val="1"/>
    <w:link w:val="71"/>
    <w:autoRedefine/>
    <w:qFormat/>
    <w:uiPriority w:val="0"/>
    <w:pPr>
      <w:keepNext/>
      <w:keepLines/>
      <w:ind w:firstLine="0" w:firstLineChars="0"/>
      <w:outlineLvl w:val="1"/>
    </w:pPr>
    <w:rPr>
      <w:rFonts w:eastAsia="仿宋" w:asciiTheme="majorHAnsi" w:hAnsiTheme="majorHAnsi" w:cstheme="majorBidi"/>
      <w:b/>
      <w:bCs/>
      <w:sz w:val="30"/>
      <w:szCs w:val="32"/>
    </w:rPr>
  </w:style>
  <w:style w:type="paragraph" w:styleId="5">
    <w:name w:val="heading 3"/>
    <w:basedOn w:val="1"/>
    <w:next w:val="1"/>
    <w:link w:val="26"/>
    <w:autoRedefine/>
    <w:qFormat/>
    <w:uiPriority w:val="0"/>
    <w:pPr>
      <w:keepNext/>
      <w:keepLines/>
      <w:widowControl/>
      <w:outlineLvl w:val="2"/>
    </w:pPr>
    <w:rPr>
      <w:rFonts w:ascii="Calibri" w:hAnsi="Calibri" w:cs="宋体"/>
      <w:b/>
      <w:szCs w:val="22"/>
    </w:rPr>
  </w:style>
  <w:style w:type="character" w:default="1" w:styleId="16">
    <w:name w:val="Default Paragraph Font"/>
    <w:autoRedefine/>
    <w:semiHidden/>
    <w:unhideWhenUsed/>
    <w:qFormat/>
    <w:uiPriority w:val="1"/>
  </w:style>
  <w:style w:type="table" w:default="1" w:styleId="1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7"/>
    <w:autoRedefine/>
    <w:qFormat/>
    <w:uiPriority w:val="99"/>
    <w:pPr>
      <w:spacing w:after="120"/>
    </w:pPr>
  </w:style>
  <w:style w:type="paragraph" w:styleId="6">
    <w:name w:val="Document Map"/>
    <w:basedOn w:val="1"/>
    <w:link w:val="32"/>
    <w:autoRedefine/>
    <w:qFormat/>
    <w:uiPriority w:val="99"/>
    <w:rPr>
      <w:rFonts w:ascii="宋体"/>
      <w:sz w:val="18"/>
      <w:szCs w:val="18"/>
    </w:rPr>
  </w:style>
  <w:style w:type="paragraph" w:styleId="7">
    <w:name w:val="annotation text"/>
    <w:basedOn w:val="1"/>
    <w:link w:val="35"/>
    <w:autoRedefine/>
    <w:qFormat/>
    <w:uiPriority w:val="99"/>
    <w:pPr>
      <w:jc w:val="left"/>
    </w:pPr>
  </w:style>
  <w:style w:type="paragraph" w:styleId="8">
    <w:name w:val="Body Text Indent"/>
    <w:basedOn w:val="1"/>
    <w:next w:val="1"/>
    <w:autoRedefine/>
    <w:qFormat/>
    <w:uiPriority w:val="0"/>
    <w:pPr>
      <w:spacing w:line="520" w:lineRule="exact"/>
      <w:ind w:left="570"/>
    </w:pPr>
    <w:rPr>
      <w:rFonts w:ascii="方正仿宋简体" w:hAnsi="创艺简仿宋" w:eastAsia="方正仿宋简体"/>
      <w:sz w:val="24"/>
    </w:rPr>
  </w:style>
  <w:style w:type="paragraph" w:styleId="9">
    <w:name w:val="Balloon Text"/>
    <w:basedOn w:val="1"/>
    <w:link w:val="30"/>
    <w:autoRedefine/>
    <w:qFormat/>
    <w:uiPriority w:val="99"/>
    <w:rPr>
      <w:sz w:val="18"/>
      <w:szCs w:val="18"/>
    </w:rPr>
  </w:style>
  <w:style w:type="paragraph" w:styleId="10">
    <w:name w:val="footer"/>
    <w:basedOn w:val="1"/>
    <w:link w:val="29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annotation subject"/>
    <w:basedOn w:val="7"/>
    <w:next w:val="7"/>
    <w:link w:val="39"/>
    <w:autoRedefine/>
    <w:semiHidden/>
    <w:unhideWhenUsed/>
    <w:qFormat/>
    <w:uiPriority w:val="99"/>
    <w:rPr>
      <w:b/>
      <w:bCs/>
    </w:rPr>
  </w:style>
  <w:style w:type="paragraph" w:styleId="12">
    <w:name w:val="Body Text First Indent"/>
    <w:basedOn w:val="2"/>
    <w:link w:val="28"/>
    <w:autoRedefine/>
    <w:qFormat/>
    <w:uiPriority w:val="0"/>
    <w:pPr>
      <w:widowControl/>
      <w:ind w:firstLine="420" w:firstLineChars="100"/>
    </w:pPr>
    <w:rPr>
      <w:rFonts w:ascii="Calibri" w:hAnsi="Calibri" w:cs="宋体"/>
      <w:szCs w:val="22"/>
    </w:rPr>
  </w:style>
  <w:style w:type="paragraph" w:styleId="13">
    <w:name w:val="Body Text First Indent 2"/>
    <w:basedOn w:val="8"/>
    <w:autoRedefine/>
    <w:qFormat/>
    <w:uiPriority w:val="0"/>
    <w:pPr>
      <w:spacing w:after="120" w:line="240" w:lineRule="auto"/>
      <w:ind w:left="420" w:leftChars="200" w:firstLine="420"/>
    </w:pPr>
    <w:rPr>
      <w:sz w:val="21"/>
    </w:rPr>
  </w:style>
  <w:style w:type="table" w:styleId="15">
    <w:name w:val="Table Grid"/>
    <w:basedOn w:val="1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FollowedHyperlink"/>
    <w:basedOn w:val="16"/>
    <w:autoRedefine/>
    <w:semiHidden/>
    <w:unhideWhenUsed/>
    <w:qFormat/>
    <w:uiPriority w:val="99"/>
    <w:rPr>
      <w:color w:val="2490F8"/>
      <w:u w:val="none"/>
    </w:rPr>
  </w:style>
  <w:style w:type="character" w:styleId="18">
    <w:name w:val="HTML Definition"/>
    <w:basedOn w:val="16"/>
    <w:autoRedefine/>
    <w:semiHidden/>
    <w:unhideWhenUsed/>
    <w:qFormat/>
    <w:uiPriority w:val="99"/>
    <w:rPr>
      <w:color w:val="666666"/>
      <w:sz w:val="18"/>
      <w:szCs w:val="18"/>
      <w:bdr w:val="single" w:color="D4D4D4" w:sz="6" w:space="0"/>
      <w:shd w:val="clear" w:color="auto" w:fill="FFFFFF"/>
    </w:rPr>
  </w:style>
  <w:style w:type="character" w:styleId="19">
    <w:name w:val="HTML Variable"/>
    <w:basedOn w:val="16"/>
    <w:autoRedefine/>
    <w:semiHidden/>
    <w:unhideWhenUsed/>
    <w:qFormat/>
    <w:uiPriority w:val="99"/>
  </w:style>
  <w:style w:type="character" w:styleId="20">
    <w:name w:val="Hyperlink"/>
    <w:basedOn w:val="16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1">
    <w:name w:val="HTML Code"/>
    <w:basedOn w:val="16"/>
    <w:autoRedefine/>
    <w:semiHidden/>
    <w:unhideWhenUsed/>
    <w:qFormat/>
    <w:uiPriority w:val="99"/>
    <w:rPr>
      <w:rFonts w:ascii="Courier New" w:hAnsi="Courier New"/>
      <w:sz w:val="20"/>
    </w:rPr>
  </w:style>
  <w:style w:type="character" w:styleId="22">
    <w:name w:val="annotation reference"/>
    <w:basedOn w:val="16"/>
    <w:autoRedefine/>
    <w:qFormat/>
    <w:uiPriority w:val="99"/>
    <w:rPr>
      <w:sz w:val="21"/>
      <w:szCs w:val="21"/>
    </w:rPr>
  </w:style>
  <w:style w:type="character" w:styleId="23">
    <w:name w:val="HTML Cite"/>
    <w:basedOn w:val="16"/>
    <w:autoRedefine/>
    <w:semiHidden/>
    <w:unhideWhenUsed/>
    <w:qFormat/>
    <w:uiPriority w:val="99"/>
  </w:style>
  <w:style w:type="character" w:customStyle="1" w:styleId="24">
    <w:name w:val="正文缩进2格 Char"/>
    <w:link w:val="25"/>
    <w:autoRedefine/>
    <w:qFormat/>
    <w:uiPriority w:val="0"/>
    <w:rPr>
      <w:rFonts w:ascii="仿宋_GB2312" w:hAnsi="宋体" w:eastAsia="仿宋_GB2312" w:cs="仿宋_GB2312"/>
      <w:sz w:val="31"/>
      <w:szCs w:val="31"/>
    </w:rPr>
  </w:style>
  <w:style w:type="paragraph" w:customStyle="1" w:styleId="25">
    <w:name w:val="正文缩进2格"/>
    <w:basedOn w:val="1"/>
    <w:link w:val="24"/>
    <w:autoRedefine/>
    <w:qFormat/>
    <w:uiPriority w:val="0"/>
    <w:pPr>
      <w:ind w:firstLine="639" w:firstLineChars="206"/>
    </w:pPr>
    <w:rPr>
      <w:rFonts w:ascii="仿宋_GB2312" w:hAnsi="宋体" w:eastAsia="仿宋_GB2312" w:cs="仿宋_GB2312"/>
      <w:sz w:val="31"/>
      <w:szCs w:val="31"/>
    </w:rPr>
  </w:style>
  <w:style w:type="character" w:customStyle="1" w:styleId="26">
    <w:name w:val="标题 3 字符"/>
    <w:basedOn w:val="16"/>
    <w:link w:val="5"/>
    <w:autoRedefine/>
    <w:qFormat/>
    <w:uiPriority w:val="0"/>
    <w:rPr>
      <w:rFonts w:ascii="Calibri" w:hAnsi="Calibri" w:eastAsia="Times New Roman" w:cs="宋体"/>
      <w:b/>
      <w:kern w:val="2"/>
      <w:sz w:val="28"/>
      <w:szCs w:val="22"/>
    </w:rPr>
  </w:style>
  <w:style w:type="character" w:customStyle="1" w:styleId="27">
    <w:name w:val="正文文本 字符"/>
    <w:basedOn w:val="16"/>
    <w:link w:val="2"/>
    <w:autoRedefine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28">
    <w:name w:val="正文文本首行缩进 字符"/>
    <w:basedOn w:val="27"/>
    <w:link w:val="12"/>
    <w:autoRedefine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9">
    <w:name w:val="页脚 字符"/>
    <w:basedOn w:val="16"/>
    <w:link w:val="10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0">
    <w:name w:val="批注框文本 字符"/>
    <w:basedOn w:val="16"/>
    <w:link w:val="9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31">
    <w:name w:val="列出段落1"/>
    <w:basedOn w:val="1"/>
    <w:autoRedefine/>
    <w:qFormat/>
    <w:uiPriority w:val="1"/>
    <w:pPr>
      <w:ind w:firstLine="420"/>
    </w:pPr>
  </w:style>
  <w:style w:type="character" w:customStyle="1" w:styleId="32">
    <w:name w:val="文档结构图 字符"/>
    <w:basedOn w:val="16"/>
    <w:link w:val="6"/>
    <w:autoRedefine/>
    <w:qFormat/>
    <w:uiPriority w:val="99"/>
    <w:rPr>
      <w:rFonts w:ascii="宋体" w:hAnsi="Times New Roman" w:eastAsia="宋体" w:cs="Times New Roman"/>
      <w:kern w:val="2"/>
      <w:sz w:val="18"/>
      <w:szCs w:val="18"/>
    </w:rPr>
  </w:style>
  <w:style w:type="paragraph" w:customStyle="1" w:styleId="33">
    <w:name w:val="列出段落2"/>
    <w:basedOn w:val="1"/>
    <w:autoRedefine/>
    <w:qFormat/>
    <w:uiPriority w:val="99"/>
    <w:pPr>
      <w:ind w:firstLine="420"/>
    </w:pPr>
  </w:style>
  <w:style w:type="paragraph" w:styleId="34">
    <w:name w:val="List Paragraph"/>
    <w:basedOn w:val="1"/>
    <w:autoRedefine/>
    <w:qFormat/>
    <w:uiPriority w:val="1"/>
  </w:style>
  <w:style w:type="character" w:customStyle="1" w:styleId="35">
    <w:name w:val="批注文字 字符"/>
    <w:basedOn w:val="16"/>
    <w:link w:val="7"/>
    <w:autoRedefine/>
    <w:qFormat/>
    <w:uiPriority w:val="99"/>
    <w:rPr>
      <w:rFonts w:ascii="Times New Roman" w:hAnsi="Times New Roman" w:cs="Times New Roman"/>
      <w:kern w:val="2"/>
      <w:sz w:val="21"/>
    </w:rPr>
  </w:style>
  <w:style w:type="character" w:customStyle="1" w:styleId="36">
    <w:name w:val="fontstyle01"/>
    <w:basedOn w:val="16"/>
    <w:autoRedefine/>
    <w:qFormat/>
    <w:uiPriority w:val="99"/>
    <w:rPr>
      <w:rFonts w:hint="eastAsia" w:ascii="仿宋" w:hAnsi="仿宋" w:eastAsia="仿宋"/>
      <w:color w:val="000000"/>
      <w:sz w:val="28"/>
      <w:szCs w:val="28"/>
    </w:rPr>
  </w:style>
  <w:style w:type="character" w:customStyle="1" w:styleId="37">
    <w:name w:val="font11"/>
    <w:basedOn w:val="16"/>
    <w:autoRedefine/>
    <w:qFormat/>
    <w:uiPriority w:val="99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paragraph" w:customStyle="1" w:styleId="38">
    <w:name w:val="Other|1"/>
    <w:basedOn w:val="1"/>
    <w:autoRedefine/>
    <w:qFormat/>
    <w:uiPriority w:val="99"/>
    <w:pPr>
      <w:jc w:val="center"/>
    </w:pPr>
    <w:rPr>
      <w:rFonts w:ascii="宋体" w:hAnsi="宋体" w:cs="宋体"/>
      <w:kern w:val="0"/>
      <w:sz w:val="24"/>
      <w:szCs w:val="24"/>
      <w:lang w:val="zh-TW" w:eastAsia="zh-TW" w:bidi="zh-TW"/>
    </w:rPr>
  </w:style>
  <w:style w:type="character" w:customStyle="1" w:styleId="39">
    <w:name w:val="批注主题 字符"/>
    <w:basedOn w:val="35"/>
    <w:link w:val="11"/>
    <w:autoRedefine/>
    <w:semiHidden/>
    <w:qFormat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paragraph" w:customStyle="1" w:styleId="40">
    <w:name w:val="修订1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41">
    <w:name w:val="button"/>
    <w:basedOn w:val="16"/>
    <w:autoRedefine/>
    <w:qFormat/>
    <w:uiPriority w:val="99"/>
  </w:style>
  <w:style w:type="character" w:customStyle="1" w:styleId="42">
    <w:name w:val="cdropright"/>
    <w:basedOn w:val="16"/>
    <w:autoRedefine/>
    <w:qFormat/>
    <w:uiPriority w:val="99"/>
  </w:style>
  <w:style w:type="character" w:customStyle="1" w:styleId="43">
    <w:name w:val="drapbtn"/>
    <w:basedOn w:val="16"/>
    <w:autoRedefine/>
    <w:qFormat/>
    <w:uiPriority w:val="99"/>
  </w:style>
  <w:style w:type="character" w:customStyle="1" w:styleId="44">
    <w:name w:val="cdropleft"/>
    <w:basedOn w:val="16"/>
    <w:autoRedefine/>
    <w:qFormat/>
    <w:uiPriority w:val="99"/>
  </w:style>
  <w:style w:type="character" w:customStyle="1" w:styleId="45">
    <w:name w:val="hilite4"/>
    <w:basedOn w:val="16"/>
    <w:autoRedefine/>
    <w:qFormat/>
    <w:uiPriority w:val="99"/>
    <w:rPr>
      <w:color w:val="FFFFFF"/>
      <w:shd w:val="clear" w:color="auto" w:fill="666666"/>
    </w:rPr>
  </w:style>
  <w:style w:type="character" w:customStyle="1" w:styleId="46">
    <w:name w:val="active2"/>
    <w:basedOn w:val="16"/>
    <w:autoRedefine/>
    <w:qFormat/>
    <w:uiPriority w:val="99"/>
    <w:rPr>
      <w:color w:val="00FF00"/>
      <w:shd w:val="clear" w:color="auto" w:fill="111111"/>
    </w:rPr>
  </w:style>
  <w:style w:type="character" w:customStyle="1" w:styleId="47">
    <w:name w:val="active3"/>
    <w:basedOn w:val="16"/>
    <w:autoRedefine/>
    <w:qFormat/>
    <w:uiPriority w:val="99"/>
    <w:rPr>
      <w:shd w:val="clear" w:color="auto" w:fill="EC3535"/>
    </w:rPr>
  </w:style>
  <w:style w:type="character" w:customStyle="1" w:styleId="48">
    <w:name w:val="pagechatarealistclose_box"/>
    <w:basedOn w:val="16"/>
    <w:autoRedefine/>
    <w:qFormat/>
    <w:uiPriority w:val="99"/>
  </w:style>
  <w:style w:type="character" w:customStyle="1" w:styleId="49">
    <w:name w:val="pagechatarealistclose_box1"/>
    <w:basedOn w:val="16"/>
    <w:autoRedefine/>
    <w:qFormat/>
    <w:uiPriority w:val="99"/>
  </w:style>
  <w:style w:type="character" w:customStyle="1" w:styleId="50">
    <w:name w:val="icontext1"/>
    <w:basedOn w:val="16"/>
    <w:autoRedefine/>
    <w:qFormat/>
    <w:uiPriority w:val="99"/>
  </w:style>
  <w:style w:type="character" w:customStyle="1" w:styleId="51">
    <w:name w:val="icontext11"/>
    <w:basedOn w:val="16"/>
    <w:autoRedefine/>
    <w:qFormat/>
    <w:uiPriority w:val="99"/>
  </w:style>
  <w:style w:type="character" w:customStyle="1" w:styleId="52">
    <w:name w:val="associateddata"/>
    <w:basedOn w:val="16"/>
    <w:autoRedefine/>
    <w:qFormat/>
    <w:uiPriority w:val="99"/>
    <w:rPr>
      <w:shd w:val="clear" w:color="auto" w:fill="50A6F9"/>
    </w:rPr>
  </w:style>
  <w:style w:type="character" w:customStyle="1" w:styleId="53">
    <w:name w:val="ico1654"/>
    <w:basedOn w:val="16"/>
    <w:autoRedefine/>
    <w:qFormat/>
    <w:uiPriority w:val="99"/>
  </w:style>
  <w:style w:type="character" w:customStyle="1" w:styleId="54">
    <w:name w:val="ico1655"/>
    <w:basedOn w:val="16"/>
    <w:autoRedefine/>
    <w:qFormat/>
    <w:uiPriority w:val="99"/>
  </w:style>
  <w:style w:type="character" w:customStyle="1" w:styleId="55">
    <w:name w:val="design_class"/>
    <w:basedOn w:val="16"/>
    <w:autoRedefine/>
    <w:qFormat/>
    <w:uiPriority w:val="99"/>
  </w:style>
  <w:style w:type="character" w:customStyle="1" w:styleId="56">
    <w:name w:val="layui-layer-tabnow"/>
    <w:basedOn w:val="16"/>
    <w:autoRedefine/>
    <w:qFormat/>
    <w:uiPriority w:val="99"/>
    <w:rPr>
      <w:bdr w:val="single" w:color="CCCCCC" w:sz="6" w:space="0"/>
      <w:shd w:val="clear" w:color="auto" w:fill="FFFFFF"/>
    </w:rPr>
  </w:style>
  <w:style w:type="character" w:customStyle="1" w:styleId="57">
    <w:name w:val="icontext3"/>
    <w:basedOn w:val="16"/>
    <w:autoRedefine/>
    <w:qFormat/>
    <w:uiPriority w:val="99"/>
  </w:style>
  <w:style w:type="character" w:customStyle="1" w:styleId="58">
    <w:name w:val="iconline2"/>
    <w:basedOn w:val="16"/>
    <w:autoRedefine/>
    <w:qFormat/>
    <w:uiPriority w:val="99"/>
  </w:style>
  <w:style w:type="character" w:customStyle="1" w:styleId="59">
    <w:name w:val="iconline21"/>
    <w:basedOn w:val="16"/>
    <w:autoRedefine/>
    <w:qFormat/>
    <w:uiPriority w:val="99"/>
  </w:style>
  <w:style w:type="character" w:customStyle="1" w:styleId="60">
    <w:name w:val="cy"/>
    <w:basedOn w:val="16"/>
    <w:autoRedefine/>
    <w:qFormat/>
    <w:uiPriority w:val="99"/>
  </w:style>
  <w:style w:type="character" w:customStyle="1" w:styleId="61">
    <w:name w:val="icontext2"/>
    <w:basedOn w:val="16"/>
    <w:autoRedefine/>
    <w:qFormat/>
    <w:uiPriority w:val="99"/>
  </w:style>
  <w:style w:type="character" w:customStyle="1" w:styleId="62">
    <w:name w:val="after"/>
    <w:basedOn w:val="16"/>
    <w:autoRedefine/>
    <w:qFormat/>
    <w:uiPriority w:val="99"/>
    <w:rPr>
      <w:sz w:val="0"/>
      <w:szCs w:val="0"/>
    </w:rPr>
  </w:style>
  <w:style w:type="character" w:customStyle="1" w:styleId="63">
    <w:name w:val="xdrichtextbox"/>
    <w:basedOn w:val="16"/>
    <w:autoRedefine/>
    <w:qFormat/>
    <w:uiPriority w:val="99"/>
    <w:rPr>
      <w:color w:val="auto"/>
      <w:sz w:val="18"/>
      <w:szCs w:val="18"/>
      <w:u w:val="none"/>
      <w:bdr w:val="single" w:color="DCDCDC" w:sz="8" w:space="0"/>
      <w:shd w:val="clear" w:color="auto" w:fill="auto"/>
    </w:rPr>
  </w:style>
  <w:style w:type="character" w:customStyle="1" w:styleId="64">
    <w:name w:val="choosename"/>
    <w:basedOn w:val="16"/>
    <w:autoRedefine/>
    <w:qFormat/>
    <w:uiPriority w:val="99"/>
  </w:style>
  <w:style w:type="character" w:customStyle="1" w:styleId="65">
    <w:name w:val="w32"/>
    <w:basedOn w:val="16"/>
    <w:autoRedefine/>
    <w:qFormat/>
    <w:uiPriority w:val="99"/>
  </w:style>
  <w:style w:type="character" w:customStyle="1" w:styleId="66">
    <w:name w:val="first-child"/>
    <w:basedOn w:val="16"/>
    <w:autoRedefine/>
    <w:qFormat/>
    <w:uiPriority w:val="99"/>
  </w:style>
  <w:style w:type="character" w:customStyle="1" w:styleId="67">
    <w:name w:val="tmpztreemove_arrow"/>
    <w:basedOn w:val="16"/>
    <w:autoRedefine/>
    <w:qFormat/>
    <w:uiPriority w:val="99"/>
  </w:style>
  <w:style w:type="character" w:customStyle="1" w:styleId="68">
    <w:name w:val="edit_class"/>
    <w:basedOn w:val="16"/>
    <w:autoRedefine/>
    <w:qFormat/>
    <w:uiPriority w:val="99"/>
  </w:style>
  <w:style w:type="character" w:customStyle="1" w:styleId="69">
    <w:name w:val="biggerthanmax"/>
    <w:basedOn w:val="16"/>
    <w:autoRedefine/>
    <w:qFormat/>
    <w:uiPriority w:val="99"/>
    <w:rPr>
      <w:shd w:val="clear" w:color="auto" w:fill="FFFF00"/>
    </w:rPr>
  </w:style>
  <w:style w:type="character" w:customStyle="1" w:styleId="70">
    <w:name w:val="标题 1 字符"/>
    <w:basedOn w:val="16"/>
    <w:link w:val="3"/>
    <w:autoRedefine/>
    <w:qFormat/>
    <w:uiPriority w:val="0"/>
    <w:rPr>
      <w:rFonts w:eastAsia="仿宋" w:asciiTheme="majorHAnsi" w:hAnsiTheme="majorHAnsi" w:cstheme="majorBidi"/>
      <w:b/>
      <w:kern w:val="44"/>
      <w:sz w:val="44"/>
      <w:szCs w:val="44"/>
    </w:rPr>
  </w:style>
  <w:style w:type="character" w:customStyle="1" w:styleId="71">
    <w:name w:val="标题 2 字符"/>
    <w:basedOn w:val="16"/>
    <w:link w:val="4"/>
    <w:autoRedefine/>
    <w:qFormat/>
    <w:uiPriority w:val="0"/>
    <w:rPr>
      <w:rFonts w:eastAsia="仿宋" w:asciiTheme="majorHAnsi" w:hAnsiTheme="majorHAnsi" w:cstheme="majorBidi"/>
      <w:b/>
      <w:bCs/>
      <w:kern w:val="2"/>
      <w:sz w:val="30"/>
      <w:szCs w:val="32"/>
    </w:rPr>
  </w:style>
  <w:style w:type="paragraph" w:customStyle="1" w:styleId="72">
    <w:name w:val="Revision"/>
    <w:autoRedefine/>
    <w:hidden/>
    <w:semiHidden/>
    <w:qFormat/>
    <w:uiPriority w:val="99"/>
    <w:rPr>
      <w:rFonts w:ascii="Times New Roman" w:hAnsi="Times New Roman" w:eastAsia="Times New Roman" w:cs="Times New Roman"/>
      <w:kern w:val="2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8</Pages>
  <Words>6190</Words>
  <Characters>6378</Characters>
  <Lines>76</Lines>
  <Paragraphs>21</Paragraphs>
  <TotalTime>63</TotalTime>
  <ScaleCrop>false</ScaleCrop>
  <LinksUpToDate>false</LinksUpToDate>
  <CharactersWithSpaces>6396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2021-10-13T06:36:00Z</dcterms:created>
  <dc:creator>Jeo Xie</dc:creator>
  <cp:lastModifiedBy>邓阿娜</cp:lastModifiedBy>
  <cp:lastPrinted>2025-12-01T09:49:00Z</cp:lastPrinted>
  <dcterms:modified xsi:type="dcterms:W3CDTF">2026-03-19T09:27:57Z</dcterms:modified>
  <cp:revision>352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2B036DAA5ACB4D7BAA28B471F9F62E5B_13</vt:lpwstr>
  </property>
  <property fmtid="{D5CDD505-2E9C-101B-9397-08002B2CF9AE}" pid="4" name="KSOTemplateDocerSaveRecord">
    <vt:lpwstr>eyJoZGlkIjoiYTZhNThlNjE2MzczNzE5MmJkZjRjMmM4ZmQxNGQ3YzYiLCJ1c2VySWQiOiIxNTg5NDk0NjI2In0=</vt:lpwstr>
  </property>
</Properties>
</file>